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E45" w:rsidRPr="00153797" w:rsidRDefault="00302404" w:rsidP="00C13E45">
      <w:pPr>
        <w:spacing w:after="0" w:line="240" w:lineRule="auto"/>
        <w:ind w:left="6373"/>
        <w:rPr>
          <w:rFonts w:ascii="Arial Narrow" w:hAnsi="Arial Narrow"/>
          <w:sz w:val="20"/>
          <w:szCs w:val="20"/>
        </w:rPr>
      </w:pPr>
      <w:bookmarkStart w:id="0" w:name="_GoBack"/>
      <w:bookmarkEnd w:id="0"/>
      <w:r w:rsidRPr="00153797">
        <w:rPr>
          <w:rFonts w:ascii="Arial Narrow" w:hAnsi="Arial Narrow"/>
          <w:sz w:val="20"/>
          <w:szCs w:val="20"/>
        </w:rPr>
        <w:t xml:space="preserve">Załącznik nr 1 </w:t>
      </w:r>
      <w:r w:rsidR="00B45161">
        <w:rPr>
          <w:rFonts w:ascii="Arial Narrow" w:hAnsi="Arial Narrow"/>
          <w:sz w:val="20"/>
          <w:szCs w:val="20"/>
        </w:rPr>
        <w:br/>
      </w:r>
      <w:r w:rsidRPr="00153797">
        <w:rPr>
          <w:rFonts w:ascii="Arial Narrow" w:hAnsi="Arial Narrow"/>
          <w:sz w:val="20"/>
          <w:szCs w:val="20"/>
        </w:rPr>
        <w:t>do uchwały nr ……….………</w:t>
      </w:r>
    </w:p>
    <w:p w:rsidR="00C13E45" w:rsidRPr="006F09F1" w:rsidRDefault="00C13E45" w:rsidP="00C13E45">
      <w:pPr>
        <w:spacing w:after="0" w:line="240" w:lineRule="auto"/>
        <w:ind w:left="6373"/>
        <w:rPr>
          <w:rFonts w:ascii="Arial Narrow" w:hAnsi="Arial Narrow"/>
          <w:sz w:val="20"/>
          <w:szCs w:val="20"/>
        </w:rPr>
      </w:pPr>
      <w:r w:rsidRPr="00153797">
        <w:rPr>
          <w:rFonts w:ascii="Arial Narrow" w:hAnsi="Arial Narrow"/>
          <w:sz w:val="20"/>
          <w:szCs w:val="20"/>
        </w:rPr>
        <w:t xml:space="preserve">Zarządu </w:t>
      </w:r>
      <w:r w:rsidRPr="006F09F1">
        <w:rPr>
          <w:rFonts w:ascii="Arial Narrow" w:hAnsi="Arial Narrow"/>
          <w:sz w:val="20"/>
          <w:szCs w:val="20"/>
        </w:rPr>
        <w:t>Województwa Lubuskiego</w:t>
      </w:r>
    </w:p>
    <w:p w:rsidR="00697DF9" w:rsidRPr="00153797" w:rsidRDefault="00C13E45" w:rsidP="00C13E45">
      <w:pPr>
        <w:spacing w:after="0" w:line="240" w:lineRule="auto"/>
        <w:ind w:left="6373"/>
        <w:rPr>
          <w:rFonts w:ascii="Arial Narrow" w:hAnsi="Arial Narrow"/>
          <w:sz w:val="20"/>
          <w:szCs w:val="20"/>
        </w:rPr>
      </w:pPr>
      <w:r w:rsidRPr="006F09F1">
        <w:rPr>
          <w:rFonts w:ascii="Arial Narrow" w:hAnsi="Arial Narrow"/>
          <w:sz w:val="20"/>
          <w:szCs w:val="20"/>
        </w:rPr>
        <w:t>z dnia ………………...……. 201</w:t>
      </w:r>
      <w:r w:rsidR="00F3228A">
        <w:rPr>
          <w:rFonts w:ascii="Arial Narrow" w:hAnsi="Arial Narrow"/>
          <w:sz w:val="20"/>
          <w:szCs w:val="20"/>
        </w:rPr>
        <w:t>9</w:t>
      </w:r>
      <w:r w:rsidRPr="006F09F1">
        <w:rPr>
          <w:rFonts w:ascii="Arial Narrow" w:hAnsi="Arial Narrow"/>
          <w:sz w:val="20"/>
          <w:szCs w:val="20"/>
        </w:rPr>
        <w:t xml:space="preserve"> r.</w:t>
      </w:r>
    </w:p>
    <w:p w:rsidR="00697DF9" w:rsidRPr="00153797" w:rsidRDefault="00697DF9" w:rsidP="00C13E45">
      <w:pPr>
        <w:pStyle w:val="Podtytu"/>
        <w:jc w:val="left"/>
        <w:rPr>
          <w:rFonts w:ascii="Arial Narrow" w:hAnsi="Arial Narrow" w:cs="Arial"/>
          <w:sz w:val="24"/>
        </w:rPr>
      </w:pPr>
      <w:r w:rsidRPr="00153797">
        <w:rPr>
          <w:rFonts w:ascii="Arial Narrow" w:hAnsi="Arial Narrow" w:cs="Arial"/>
          <w:sz w:val="24"/>
        </w:rPr>
        <w:t xml:space="preserve">WZÓR </w:t>
      </w:r>
      <w:r w:rsidR="00302404" w:rsidRPr="00153797">
        <w:rPr>
          <w:rFonts w:ascii="Arial Narrow" w:hAnsi="Arial Narrow" w:cs="Arial"/>
          <w:sz w:val="24"/>
        </w:rPr>
        <w:t>POROZUMIENIA</w:t>
      </w:r>
    </w:p>
    <w:p w:rsidR="00697DF9" w:rsidRPr="00153797" w:rsidRDefault="00697DF9" w:rsidP="00675E65">
      <w:pPr>
        <w:pStyle w:val="Podtytu"/>
        <w:widowControl w:val="0"/>
        <w:jc w:val="right"/>
        <w:rPr>
          <w:rFonts w:ascii="Arial Narrow" w:hAnsi="Arial Narrow" w:cs="Arial"/>
          <w:sz w:val="24"/>
        </w:rPr>
      </w:pPr>
    </w:p>
    <w:p w:rsidR="00697DF9" w:rsidRPr="00153797" w:rsidRDefault="00FE2DD3"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Arial Narrow"/>
          <w:noProof/>
          <w:sz w:val="24"/>
          <w:szCs w:val="24"/>
          <w:lang w:eastAsia="pl-PL"/>
        </w:rPr>
        <w:drawing>
          <wp:inline distT="0" distB="0" distL="0" distR="0" wp14:anchorId="5B9FC004" wp14:editId="1A963159">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302404"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 xml:space="preserve">Porozumienie </w:t>
      </w:r>
      <w:r w:rsidR="00697DF9" w:rsidRPr="00153797">
        <w:rPr>
          <w:rFonts w:ascii="Arial Narrow" w:hAnsi="Arial Narrow" w:cs="Calibri"/>
          <w:b/>
          <w:color w:val="000000"/>
          <w:sz w:val="24"/>
          <w:szCs w:val="24"/>
        </w:rPr>
        <w:t>nr ………………</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 xml:space="preserve">o dofinansowanie Projektu </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współfinansowanego z Europejskiego Funduszu Społecznego</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 ramach:</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Regionalnego Programu Operacyjnego Lubuskie 2020</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 ramach:</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Osi priorytetowej (numer - nazwa Osi priorytetowej)</w:t>
      </w:r>
      <w:r w:rsidRPr="00153797">
        <w:rPr>
          <w:rStyle w:val="Odwoanieprzypisudolnego"/>
          <w:rFonts w:ascii="Arial Narrow" w:hAnsi="Arial Narrow" w:cs="Calibri"/>
          <w:b/>
          <w:color w:val="000000"/>
          <w:sz w:val="24"/>
          <w:szCs w:val="24"/>
        </w:rPr>
        <w:footnoteReference w:id="1"/>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Działania (numer - nazwa działania)</w:t>
      </w:r>
      <w:r w:rsidRPr="00153797">
        <w:rPr>
          <w:rStyle w:val="Odwoanieprzypisudolnego"/>
          <w:rFonts w:ascii="Arial Narrow" w:hAnsi="Arial Narrow" w:cs="Calibri"/>
          <w:b/>
          <w:color w:val="000000"/>
          <w:sz w:val="24"/>
          <w:szCs w:val="24"/>
        </w:rPr>
        <w:footnoteReference w:id="2"/>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Poddziałania (numer - nazwa podziałania)</w:t>
      </w:r>
      <w:r w:rsidRPr="00153797">
        <w:rPr>
          <w:rStyle w:val="Odwoanieprzypisudolnego"/>
          <w:rFonts w:ascii="Arial Narrow" w:hAnsi="Arial Narrow" w:cs="Calibri"/>
          <w:b/>
          <w:color w:val="000000"/>
          <w:sz w:val="24"/>
          <w:szCs w:val="24"/>
        </w:rPr>
        <w:footnoteReference w:id="3"/>
      </w:r>
    </w:p>
    <w:p w:rsidR="00893CDE" w:rsidRPr="00153797" w:rsidRDefault="00893CDE" w:rsidP="00893CDE">
      <w:pPr>
        <w:pStyle w:val="Tekstpodstawowy"/>
        <w:tabs>
          <w:tab w:val="left" w:pos="360"/>
        </w:tabs>
        <w:spacing w:line="360" w:lineRule="auto"/>
        <w:rPr>
          <w:rFonts w:ascii="Arial Narrow" w:hAnsi="Arial Narrow" w:cs="Arial"/>
        </w:rPr>
      </w:pP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hAnsi="Arial Narrow" w:cs="Arial"/>
        </w:rPr>
        <w:t>zwane dalej „Porozumieniem”</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 xml:space="preserve">zawarte w ……………………………. w dniu ..................................... r. </w:t>
      </w:r>
    </w:p>
    <w:p w:rsidR="00893CDE" w:rsidRPr="006F09F1" w:rsidRDefault="00893CDE" w:rsidP="00893CDE">
      <w:pPr>
        <w:pStyle w:val="Tekstpodstawowy"/>
        <w:tabs>
          <w:tab w:val="left" w:pos="360"/>
        </w:tabs>
        <w:spacing w:line="360" w:lineRule="auto"/>
        <w:rPr>
          <w:rFonts w:ascii="Arial Narrow" w:hAnsi="Arial Narrow" w:cs="Arial"/>
        </w:rPr>
      </w:pPr>
      <w:r w:rsidRPr="006F09F1">
        <w:rPr>
          <w:rFonts w:ascii="Arial Narrow" w:eastAsia="Arial Narrow" w:hAnsi="Arial Narrow" w:cs="Arial"/>
        </w:rPr>
        <w:t>pomiędzy:</w:t>
      </w:r>
      <w:r w:rsidRPr="006F09F1">
        <w:rPr>
          <w:rFonts w:ascii="Arial Narrow" w:eastAsia="Arial Narrow" w:hAnsi="Arial Narrow" w:cs="Arial"/>
        </w:rPr>
        <w:tab/>
      </w:r>
    </w:p>
    <w:p w:rsidR="00893CDE" w:rsidRPr="00153797" w:rsidRDefault="00893CDE" w:rsidP="00893CDE">
      <w:pPr>
        <w:pStyle w:val="Tekstpodstawowy"/>
        <w:tabs>
          <w:tab w:val="left" w:pos="360"/>
        </w:tabs>
        <w:spacing w:line="360" w:lineRule="auto"/>
        <w:rPr>
          <w:rFonts w:ascii="Arial Narrow" w:hAnsi="Arial Narrow" w:cs="Arial"/>
        </w:rPr>
      </w:pPr>
      <w:r w:rsidRPr="006F09F1">
        <w:rPr>
          <w:rFonts w:ascii="Arial Narrow" w:eastAsia="Arial Narrow" w:hAnsi="Arial Narrow" w:cs="Arial"/>
        </w:rPr>
        <w:t xml:space="preserve">Województwem Lubuskim </w:t>
      </w:r>
      <w:r w:rsidR="00745FDB" w:rsidRPr="006F09F1">
        <w:rPr>
          <w:rFonts w:ascii="Arial Narrow" w:hAnsi="Arial Narrow" w:cs="Arial"/>
        </w:rPr>
        <w:t>–</w:t>
      </w:r>
      <w:r w:rsidR="00745FDB" w:rsidRPr="006F09F1">
        <w:rPr>
          <w:rFonts w:ascii="Arial Narrow" w:hAnsi="Arial Narrow" w:cs="Arial"/>
          <w:b/>
        </w:rPr>
        <w:t xml:space="preserve"> Urząd Marszałkowski Województwa Lubuskiego</w:t>
      </w:r>
      <w:r w:rsidR="00745FDB" w:rsidRPr="006F09F1">
        <w:rPr>
          <w:rFonts w:ascii="Arial Narrow" w:hAnsi="Arial Narrow" w:cs="Arial"/>
        </w:rPr>
        <w:t xml:space="preserve"> w Zielonej Górze, ul. Podgórna 7, </w:t>
      </w:r>
      <w:r w:rsidR="00745FDB" w:rsidRPr="006F09F1">
        <w:rPr>
          <w:rFonts w:ascii="Arial Narrow" w:hAnsi="Arial Narrow"/>
          <w:sz w:val="26"/>
          <w:szCs w:val="26"/>
        </w:rPr>
        <w:t>65-057 Zielona Góra, NIP 973 05 90 332</w:t>
      </w:r>
      <w:r w:rsidRPr="006F09F1">
        <w:rPr>
          <w:rFonts w:ascii="Arial Narrow" w:eastAsia="Arial Narrow" w:hAnsi="Arial Narrow" w:cs="Arial"/>
        </w:rPr>
        <w:t>, reprezentowanym</w:t>
      </w:r>
      <w:r w:rsidRPr="00153797">
        <w:rPr>
          <w:rFonts w:ascii="Arial Narrow" w:eastAsia="Arial Narrow" w:hAnsi="Arial Narrow" w:cs="Arial"/>
        </w:rPr>
        <w:t xml:space="preserve"> przez:</w:t>
      </w:r>
    </w:p>
    <w:p w:rsidR="00893CDE" w:rsidRPr="00050A70" w:rsidRDefault="00893CDE"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050A70" w:rsidRDefault="006D3099"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153797" w:rsidRDefault="00893CDE"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zwanym dalej „Instytucją Zarządzającą”,</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a</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Skarbem Państwa...................................................................................................................... [</w:t>
      </w:r>
      <w:r w:rsidRPr="00153797">
        <w:rPr>
          <w:rFonts w:ascii="Arial Narrow" w:eastAsia="Arial Narrow" w:hAnsi="Arial Narrow" w:cs="Arial"/>
          <w:i/>
        </w:rPr>
        <w:t xml:space="preserve">nazwa, siedziba, </w:t>
      </w:r>
      <w:r w:rsidR="00050A70">
        <w:rPr>
          <w:rFonts w:ascii="Arial Narrow" w:eastAsia="Arial Narrow" w:hAnsi="Arial Narrow" w:cs="Arial"/>
          <w:i/>
        </w:rPr>
        <w:br/>
      </w:r>
      <w:r w:rsidRPr="00153797">
        <w:rPr>
          <w:rFonts w:ascii="Arial Narrow" w:eastAsia="Arial Narrow" w:hAnsi="Arial Narrow" w:cs="Arial"/>
          <w:i/>
        </w:rPr>
        <w:t>adres Beneficjenta, a gdy posiada, również NIP, REGON</w:t>
      </w:r>
      <w:r w:rsidRPr="00153797">
        <w:rPr>
          <w:rFonts w:ascii="Arial Narrow" w:eastAsia="Arial Narrow" w:hAnsi="Arial Narrow" w:cs="Arial"/>
        </w:rPr>
        <w:t xml:space="preserve">], </w:t>
      </w:r>
      <w:r w:rsidRPr="00153797">
        <w:rPr>
          <w:rFonts w:ascii="Arial Narrow" w:eastAsia="Arial Narrow" w:hAnsi="Arial Narrow" w:cs="Arial"/>
          <w:i/>
        </w:rPr>
        <w:t>działającym w imieniu i na rzecz Partnerów</w:t>
      </w:r>
      <w:r w:rsidRPr="00153797">
        <w:rPr>
          <w:rFonts w:ascii="Arial Narrow" w:eastAsia="Arial Narrow" w:hAnsi="Arial Narrow" w:cs="Arial"/>
          <w:i/>
          <w:vertAlign w:val="superscript"/>
        </w:rPr>
        <w:t>*</w:t>
      </w:r>
    </w:p>
    <w:p w:rsidR="00893CDE" w:rsidRPr="00153797" w:rsidRDefault="00893CDE"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i/>
        </w:rPr>
        <w:t>na podstawie pełnomocnictwa stanowiącego załącznik nr 1 do niniejszego Porozumienia</w:t>
      </w:r>
      <w:r w:rsidRPr="00153797">
        <w:rPr>
          <w:rFonts w:ascii="Arial Narrow" w:eastAsia="Arial Narrow" w:hAnsi="Arial Narrow" w:cs="Arial"/>
        </w:rPr>
        <w:t xml:space="preserve">*, </w:t>
      </w:r>
    </w:p>
    <w:p w:rsidR="00D645F2" w:rsidRPr="00153797" w:rsidRDefault="00893CDE"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rPr>
        <w:t>zwaną/ym dalej Beneficjentem,</w:t>
      </w:r>
      <w:r w:rsidR="00D645F2" w:rsidRPr="00153797">
        <w:rPr>
          <w:rFonts w:ascii="Arial Narrow" w:eastAsia="Arial Narrow" w:hAnsi="Arial Narrow" w:cs="Arial"/>
        </w:rPr>
        <w:t xml:space="preserve"> reprezentowanym przez</w:t>
      </w:r>
    </w:p>
    <w:p w:rsidR="00893CDE" w:rsidRPr="00153797" w:rsidRDefault="00D645F2"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rPr>
        <w:lastRenderedPageBreak/>
        <w:t>………………………………………………………….……………………………………………………….</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łącznie zwanymi dalej „Stronami Porozumienia”.</w:t>
      </w:r>
    </w:p>
    <w:p w:rsidR="00893CDE" w:rsidRPr="00153797" w:rsidRDefault="00893CDE" w:rsidP="00675E65">
      <w:pPr>
        <w:pStyle w:val="Tekstpodstawowy"/>
        <w:widowControl w:val="0"/>
        <w:tabs>
          <w:tab w:val="left" w:pos="360"/>
        </w:tabs>
        <w:rPr>
          <w:rFonts w:ascii="Arial Narrow" w:hAnsi="Arial Narrow" w:cs="Arial"/>
        </w:rPr>
      </w:pPr>
    </w:p>
    <w:p w:rsidR="00697DF9" w:rsidRPr="00CF14C6" w:rsidRDefault="00697DF9" w:rsidP="00675E65">
      <w:pPr>
        <w:pStyle w:val="Tekstpodstawowy"/>
        <w:widowControl w:val="0"/>
        <w:tabs>
          <w:tab w:val="left" w:pos="360"/>
        </w:tabs>
        <w:rPr>
          <w:rFonts w:ascii="Arial Narrow" w:hAnsi="Arial Narrow" w:cs="Arial"/>
        </w:rPr>
      </w:pPr>
      <w:r w:rsidRPr="00CF14C6">
        <w:rPr>
          <w:rFonts w:ascii="Arial Narrow" w:hAnsi="Arial Narrow" w:cs="Arial"/>
        </w:rPr>
        <w:t xml:space="preserve">Działając na podstawie </w:t>
      </w:r>
      <w:r w:rsidRPr="00CF14C6">
        <w:rPr>
          <w:rFonts w:ascii="Arial Narrow" w:hAnsi="Arial Narrow" w:cs="Arial"/>
          <w:u w:val="single"/>
        </w:rPr>
        <w:t>art. 9 ust. 1 pkt 2 oraz ust. 2 pkt 3</w:t>
      </w:r>
      <w:r w:rsidRPr="00CF14C6">
        <w:rPr>
          <w:rFonts w:ascii="Arial Narrow" w:hAnsi="Arial Narrow" w:cs="Arial"/>
        </w:rPr>
        <w:t xml:space="preserve"> Ustawy z dnia 11 lipca 2014 r. o zasadach realizacji programów w zakresie polityki spójności finansowanych w pe</w:t>
      </w:r>
      <w:r w:rsidR="00D36478">
        <w:rPr>
          <w:rFonts w:ascii="Arial Narrow" w:hAnsi="Arial Narrow" w:cs="Arial"/>
        </w:rPr>
        <w:t>rspektywie finansowej 2014–2020</w:t>
      </w:r>
      <w:r w:rsidR="00BD1756" w:rsidRPr="00CF14C6">
        <w:rPr>
          <w:rFonts w:ascii="Arial Narrow" w:hAnsi="Arial Narrow" w:cs="Arial"/>
        </w:rPr>
        <w:t xml:space="preserve"> </w:t>
      </w:r>
      <w:r w:rsidR="006F09F1" w:rsidRPr="00CF14C6">
        <w:rPr>
          <w:rFonts w:ascii="Arial Narrow" w:hAnsi="Arial Narrow" w:cs="Arial"/>
        </w:rPr>
        <w:t>–</w:t>
      </w:r>
      <w:r w:rsidRPr="00CF14C6">
        <w:rPr>
          <w:rFonts w:ascii="Arial Narrow" w:hAnsi="Arial Narrow" w:cs="Arial"/>
        </w:rPr>
        <w:t xml:space="preserve"> zwanej dalej „ustawą wdrożeniową” oraz mając w szczególności na uwadze:</w:t>
      </w:r>
    </w:p>
    <w:p w:rsidR="00697DF9" w:rsidRPr="00CF14C6" w:rsidRDefault="00697DF9" w:rsidP="00675E65">
      <w:pPr>
        <w:widowControl w:val="0"/>
        <w:numPr>
          <w:ilvl w:val="1"/>
          <w:numId w:val="2"/>
        </w:numPr>
        <w:spacing w:after="0" w:line="240" w:lineRule="auto"/>
        <w:jc w:val="both"/>
        <w:rPr>
          <w:rFonts w:ascii="Arial Narrow" w:hAnsi="Arial Narrow" w:cs="Arial"/>
          <w:sz w:val="24"/>
          <w:szCs w:val="24"/>
        </w:rPr>
      </w:pPr>
      <w:r w:rsidRPr="00CF14C6">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w:t>
      </w:r>
      <w:r w:rsidR="00EE2D85" w:rsidRPr="00CF14C6">
        <w:rPr>
          <w:rFonts w:ascii="Arial Narrow" w:hAnsi="Arial Narrow" w:cs="Arial"/>
          <w:sz w:val="24"/>
          <w:szCs w:val="24"/>
        </w:rPr>
        <w:t xml:space="preserve"> </w:t>
      </w:r>
      <w:r w:rsidR="00DB5939" w:rsidRPr="00CF14C6">
        <w:rPr>
          <w:rFonts w:ascii="Arial Narrow" w:hAnsi="Arial Narrow" w:cs="Arial"/>
          <w:sz w:val="24"/>
          <w:szCs w:val="24"/>
        </w:rPr>
        <w:t>zwane dalej „R</w:t>
      </w:r>
      <w:r w:rsidRPr="00CF14C6">
        <w:rPr>
          <w:rFonts w:ascii="Arial Narrow" w:hAnsi="Arial Narrow" w:cs="Arial"/>
          <w:sz w:val="24"/>
          <w:szCs w:val="24"/>
        </w:rPr>
        <w:t>ozporządzeniem nr 1303/2013”;</w:t>
      </w:r>
    </w:p>
    <w:p w:rsidR="00697DF9" w:rsidRDefault="00697DF9" w:rsidP="00675E65">
      <w:pPr>
        <w:widowControl w:val="0"/>
        <w:numPr>
          <w:ilvl w:val="1"/>
          <w:numId w:val="2"/>
        </w:numPr>
        <w:spacing w:after="0" w:line="240" w:lineRule="auto"/>
        <w:jc w:val="both"/>
        <w:rPr>
          <w:rFonts w:ascii="Arial Narrow" w:hAnsi="Arial Narrow" w:cs="Arial"/>
          <w:sz w:val="24"/>
          <w:szCs w:val="24"/>
        </w:rPr>
      </w:pPr>
      <w:r w:rsidRPr="00CF14C6">
        <w:rPr>
          <w:rFonts w:ascii="Arial Narrow" w:hAnsi="Arial Narrow" w:cs="Arial"/>
          <w:sz w:val="24"/>
          <w:szCs w:val="24"/>
        </w:rPr>
        <w:t xml:space="preserve">Rozporządzenie Parlamentu Europejskiego i Rady (UE) nr 1304/2013 z dnia 17 grudnia 2013 r. w sprawie Europejskiego Funduszu Społecznego i uchylające rozporządzenie Rady (WE) nr 1081/2006, </w:t>
      </w:r>
      <w:r w:rsidR="00DB5939" w:rsidRPr="00CF14C6">
        <w:rPr>
          <w:rFonts w:ascii="Arial Narrow" w:hAnsi="Arial Narrow" w:cs="Arial"/>
          <w:sz w:val="24"/>
          <w:szCs w:val="24"/>
        </w:rPr>
        <w:t>zwane dalej „R</w:t>
      </w:r>
      <w:r w:rsidRPr="00CF14C6">
        <w:rPr>
          <w:rFonts w:ascii="Arial Narrow" w:hAnsi="Arial Narrow" w:cs="Arial"/>
          <w:sz w:val="24"/>
          <w:szCs w:val="24"/>
        </w:rPr>
        <w:t>ozporządzeniem nr 1304/2013”;</w:t>
      </w:r>
    </w:p>
    <w:p w:rsidR="00C43B84" w:rsidRPr="00C43B84" w:rsidRDefault="00C43B84" w:rsidP="00C43B84">
      <w:pPr>
        <w:widowControl w:val="0"/>
        <w:numPr>
          <w:ilvl w:val="1"/>
          <w:numId w:val="2"/>
        </w:numPr>
        <w:spacing w:after="0" w:line="240" w:lineRule="auto"/>
        <w:jc w:val="both"/>
        <w:rPr>
          <w:rFonts w:ascii="Arial Narrow" w:hAnsi="Arial Narrow" w:cs="Arial"/>
          <w:sz w:val="24"/>
          <w:szCs w:val="24"/>
        </w:rPr>
      </w:pPr>
      <w:r w:rsidRPr="001B6DCF">
        <w:rPr>
          <w:rFonts w:ascii="Arial Narrow" w:hAnsi="Arial Narrow"/>
          <w:sz w:val="24"/>
          <w:szCs w:val="24"/>
        </w:rPr>
        <w:t>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p>
    <w:p w:rsidR="00531651" w:rsidRPr="00CF14C6" w:rsidRDefault="00531651" w:rsidP="00675E65">
      <w:pPr>
        <w:widowControl w:val="0"/>
        <w:numPr>
          <w:ilvl w:val="1"/>
          <w:numId w:val="2"/>
        </w:numPr>
        <w:spacing w:after="0" w:line="240" w:lineRule="auto"/>
        <w:jc w:val="both"/>
        <w:rPr>
          <w:rFonts w:ascii="Arial Narrow" w:hAnsi="Arial Narrow" w:cs="Arial"/>
          <w:sz w:val="24"/>
          <w:szCs w:val="24"/>
        </w:rPr>
      </w:pPr>
      <w:r>
        <w:rPr>
          <w:rFonts w:ascii="Arial Narrow" w:hAnsi="Arial Narrow" w:cs="Arial"/>
          <w:sz w:val="24"/>
          <w:szCs w:val="24"/>
        </w:rPr>
        <w:t xml:space="preserve">Rozporządzenie </w:t>
      </w:r>
      <w:r w:rsidRPr="001E4A3A">
        <w:rPr>
          <w:rFonts w:ascii="Arial Narrow" w:hAnsi="Arial Narrow" w:cs="Arial"/>
          <w:sz w:val="24"/>
          <w:szCs w:val="24"/>
        </w:rPr>
        <w:t>Parlamentu Europejskiego i Rady (UE) nr</w:t>
      </w:r>
      <w:r>
        <w:rPr>
          <w:rFonts w:ascii="Arial Narrow" w:hAnsi="Arial Narrow" w:cs="Arial"/>
          <w:sz w:val="24"/>
          <w:szCs w:val="24"/>
        </w:rPr>
        <w:t xml:space="preserve"> 2016/679 z dnia 27 kwietnia 2016 r. w sprawie ochrony osób fizycznych w związku z przetwarzaniem danych osobowych i w sprawie swobodnego przepływu takich danych oraz uchylenia dyrektywy 95/46/WE (ogólne rozporządzenie o ochronie danych), zwanego dalej „RODO”;</w:t>
      </w:r>
    </w:p>
    <w:p w:rsidR="00697DF9" w:rsidRPr="00CF14C6" w:rsidRDefault="00697DF9" w:rsidP="00675E65">
      <w:pPr>
        <w:widowControl w:val="0"/>
        <w:numPr>
          <w:ilvl w:val="1"/>
          <w:numId w:val="2"/>
        </w:numPr>
        <w:spacing w:after="0" w:line="240" w:lineRule="auto"/>
        <w:jc w:val="both"/>
        <w:rPr>
          <w:rFonts w:ascii="Arial Narrow" w:hAnsi="Arial Narrow" w:cs="Arial"/>
          <w:sz w:val="24"/>
          <w:szCs w:val="24"/>
        </w:rPr>
      </w:pPr>
      <w:r w:rsidRPr="00CF14C6">
        <w:rPr>
          <w:rFonts w:ascii="Arial Narrow" w:hAnsi="Arial Narrow" w:cs="Arial"/>
          <w:sz w:val="24"/>
          <w:szCs w:val="24"/>
        </w:rPr>
        <w:t>Ustawę z dnia 27 sierpnia 2009 r. o finansach publicznych</w:t>
      </w:r>
      <w:r w:rsidR="00A30BBE" w:rsidRPr="00CF14C6">
        <w:rPr>
          <w:rFonts w:ascii="Arial Narrow" w:hAnsi="Arial Narrow" w:cs="Arial"/>
          <w:sz w:val="24"/>
          <w:szCs w:val="24"/>
        </w:rPr>
        <w:t xml:space="preserve"> </w:t>
      </w:r>
      <w:r w:rsidRPr="00CF14C6">
        <w:rPr>
          <w:rFonts w:ascii="Arial Narrow" w:hAnsi="Arial Narrow" w:cs="Arial"/>
          <w:sz w:val="24"/>
          <w:szCs w:val="24"/>
        </w:rPr>
        <w:t>– zwaną dalej „ustawą o finansach publicznych”.</w:t>
      </w:r>
    </w:p>
    <w:p w:rsidR="00697DF9" w:rsidRPr="00153797" w:rsidRDefault="00697DF9" w:rsidP="00675E65">
      <w:pPr>
        <w:pStyle w:val="Tekstpodstawowy"/>
        <w:widowControl w:val="0"/>
        <w:tabs>
          <w:tab w:val="left" w:pos="360"/>
        </w:tabs>
        <w:rPr>
          <w:rFonts w:ascii="Arial Narrow" w:hAnsi="Arial Narrow" w:cs="Arial"/>
        </w:rPr>
      </w:pPr>
    </w:p>
    <w:p w:rsidR="00697DF9" w:rsidRPr="00153797" w:rsidRDefault="00697DF9" w:rsidP="00675E65">
      <w:pPr>
        <w:pStyle w:val="Tekstpodstawowy"/>
        <w:widowControl w:val="0"/>
        <w:tabs>
          <w:tab w:val="left" w:pos="360"/>
        </w:tabs>
        <w:rPr>
          <w:rFonts w:ascii="Arial Narrow" w:hAnsi="Arial Narrow" w:cs="Arial"/>
        </w:rPr>
      </w:pPr>
      <w:r w:rsidRPr="00153797">
        <w:rPr>
          <w:rFonts w:ascii="Arial Narrow" w:hAnsi="Arial Narrow" w:cs="Arial"/>
        </w:rPr>
        <w:t xml:space="preserve">Strony </w:t>
      </w:r>
      <w:r w:rsidR="00302404" w:rsidRPr="00153797">
        <w:rPr>
          <w:rFonts w:ascii="Arial Narrow" w:hAnsi="Arial Narrow" w:cs="Arial"/>
        </w:rPr>
        <w:t xml:space="preserve">Porozumienia </w:t>
      </w:r>
      <w:r w:rsidRPr="00153797">
        <w:rPr>
          <w:rFonts w:ascii="Arial Narrow" w:hAnsi="Arial Narrow" w:cs="Arial"/>
        </w:rPr>
        <w:t>zgodnie postanawiają, co następuje:</w:t>
      </w:r>
    </w:p>
    <w:p w:rsidR="00697DF9" w:rsidRPr="00153797" w:rsidRDefault="00697DF9" w:rsidP="00675E65">
      <w:pPr>
        <w:widowControl w:val="0"/>
        <w:spacing w:after="0" w:line="240" w:lineRule="auto"/>
        <w:jc w:val="both"/>
        <w:rPr>
          <w:rFonts w:ascii="Arial Narrow" w:hAnsi="Arial Narrow" w:cs="Arial"/>
          <w:sz w:val="24"/>
          <w:szCs w:val="24"/>
        </w:rPr>
      </w:pPr>
    </w:p>
    <w:p w:rsidR="00697DF9" w:rsidRPr="00153797" w:rsidRDefault="00697DF9" w:rsidP="00675E65">
      <w:pPr>
        <w:pStyle w:val="Nagwek5"/>
        <w:keepNext w:val="0"/>
        <w:rPr>
          <w:rFonts w:cs="Arial"/>
          <w:sz w:val="24"/>
        </w:rPr>
      </w:pPr>
      <w:r w:rsidRPr="00153797">
        <w:rPr>
          <w:rFonts w:cs="Arial"/>
          <w:bCs/>
          <w:sz w:val="24"/>
        </w:rPr>
        <w:t>§ 1</w:t>
      </w:r>
    </w:p>
    <w:p w:rsidR="00697DF9" w:rsidRPr="00153797" w:rsidRDefault="00697DF9" w:rsidP="00523CB9">
      <w:pPr>
        <w:pStyle w:val="Nagwek5"/>
        <w:keepNext w:val="0"/>
        <w:rPr>
          <w:rFonts w:cs="Arial"/>
          <w:sz w:val="24"/>
        </w:rPr>
      </w:pPr>
      <w:r w:rsidRPr="00153797">
        <w:rPr>
          <w:rFonts w:cs="Arial"/>
          <w:sz w:val="24"/>
        </w:rPr>
        <w:t>Definicje</w:t>
      </w:r>
    </w:p>
    <w:p w:rsidR="00697DF9" w:rsidRPr="00153797" w:rsidRDefault="00697DF9" w:rsidP="00675E65">
      <w:pPr>
        <w:pStyle w:val="Tekstpodstawowy"/>
        <w:widowControl w:val="0"/>
        <w:tabs>
          <w:tab w:val="left" w:pos="360"/>
        </w:tabs>
        <w:rPr>
          <w:rFonts w:ascii="Arial Narrow" w:hAnsi="Arial Narrow" w:cs="Arial"/>
        </w:rPr>
      </w:pPr>
      <w:r w:rsidRPr="00153797">
        <w:rPr>
          <w:rFonts w:ascii="Arial Narrow" w:hAnsi="Arial Narrow" w:cs="Arial"/>
        </w:rPr>
        <w:t xml:space="preserve">Ilekroć w </w:t>
      </w:r>
      <w:r w:rsidR="00240EEA" w:rsidRPr="00153797">
        <w:rPr>
          <w:rFonts w:ascii="Arial Narrow" w:hAnsi="Arial Narrow" w:cs="Arial"/>
        </w:rPr>
        <w:t>Porozumieniu</w:t>
      </w:r>
      <w:r w:rsidRPr="00153797">
        <w:rPr>
          <w:rFonts w:ascii="Arial Narrow" w:hAnsi="Arial Narrow" w:cs="Arial"/>
        </w:rPr>
        <w:t xml:space="preserve"> jest mowa o:</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„Funduszu” – należy przez to rozumieć Europejski Fundusz Społeczny;</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153797">
        <w:rPr>
          <w:rFonts w:ascii="Arial Narrow" w:hAnsi="Arial Narrow" w:cs="Arial"/>
          <w:sz w:val="24"/>
          <w:szCs w:val="24"/>
        </w:rPr>
        <w:br/>
        <w:t xml:space="preserve">20 stycznia 2015 r., </w:t>
      </w:r>
      <w:r w:rsidRPr="00153797">
        <w:rPr>
          <w:rFonts w:ascii="Arial Narrow" w:hAnsi="Arial Narrow" w:cs="Calibri"/>
          <w:sz w:val="24"/>
          <w:szCs w:val="24"/>
        </w:rPr>
        <w:t xml:space="preserve">zwanym </w:t>
      </w:r>
      <w:r w:rsidRPr="00153797">
        <w:rPr>
          <w:rFonts w:ascii="Arial Narrow" w:hAnsi="Arial Narrow" w:cs="Calibri"/>
          <w:color w:val="000000"/>
          <w:sz w:val="24"/>
          <w:szCs w:val="24"/>
        </w:rPr>
        <w:t>dalej RPO-L2020</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153797">
        <w:rPr>
          <w:rFonts w:ascii="Arial Narrow" w:hAnsi="Arial Narrow" w:cs="Arial"/>
          <w:sz w:val="24"/>
          <w:szCs w:val="24"/>
        </w:rPr>
        <w:br/>
        <w:t xml:space="preserve">do </w:t>
      </w:r>
      <w:r w:rsidR="00F50FA4" w:rsidRPr="00153797">
        <w:rPr>
          <w:rFonts w:ascii="Arial Narrow" w:hAnsi="Arial Narrow" w:cs="Arial"/>
          <w:sz w:val="24"/>
          <w:szCs w:val="24"/>
        </w:rPr>
        <w:t>Porozumienia</w:t>
      </w:r>
      <w:r w:rsidRPr="00153797">
        <w:rPr>
          <w:rFonts w:ascii="Arial Narrow" w:hAnsi="Arial Narrow" w:cs="Arial"/>
          <w:sz w:val="24"/>
          <w:szCs w:val="24"/>
        </w:rPr>
        <w:t>;</w:t>
      </w:r>
    </w:p>
    <w:p w:rsidR="001E29A5" w:rsidRPr="00643199"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„BGK” – należy przez to rozumieć Bank Gospodarstwa Krajowego, zajmujący się obsługą bankową płatności </w:t>
      </w:r>
      <w:r w:rsidRPr="00153797">
        <w:rPr>
          <w:rFonts w:ascii="Arial Narrow" w:hAnsi="Arial Narrow" w:cs="Arial"/>
          <w:sz w:val="24"/>
          <w:szCs w:val="24"/>
        </w:rPr>
        <w:br/>
      </w:r>
      <w:r w:rsidRPr="00643199">
        <w:rPr>
          <w:rFonts w:ascii="Arial Narrow" w:hAnsi="Arial Narrow" w:cs="Arial"/>
          <w:sz w:val="24"/>
          <w:szCs w:val="24"/>
        </w:rPr>
        <w:t xml:space="preserve">i współfinansowania, wynikających z </w:t>
      </w:r>
      <w:r w:rsidR="00F50FA4" w:rsidRPr="00643199">
        <w:rPr>
          <w:rFonts w:ascii="Arial Narrow" w:hAnsi="Arial Narrow" w:cs="Arial"/>
          <w:sz w:val="24"/>
          <w:szCs w:val="24"/>
        </w:rPr>
        <w:t>Porozumienia</w:t>
      </w:r>
      <w:r w:rsidRPr="00643199">
        <w:rPr>
          <w:rFonts w:ascii="Arial Narrow" w:hAnsi="Arial Narrow" w:cs="Arial"/>
          <w:sz w:val="24"/>
          <w:szCs w:val="24"/>
        </w:rPr>
        <w:t xml:space="preserve">; </w:t>
      </w:r>
    </w:p>
    <w:p w:rsidR="00927639" w:rsidRPr="00643199" w:rsidRDefault="001E29A5" w:rsidP="009B69A5">
      <w:pPr>
        <w:widowControl w:val="0"/>
        <w:numPr>
          <w:ilvl w:val="0"/>
          <w:numId w:val="1"/>
        </w:numPr>
        <w:tabs>
          <w:tab w:val="num" w:pos="360"/>
        </w:tabs>
        <w:spacing w:after="0" w:line="240" w:lineRule="auto"/>
        <w:jc w:val="both"/>
        <w:rPr>
          <w:rFonts w:ascii="Arial Narrow" w:hAnsi="Arial Narrow" w:cs="Arial"/>
          <w:sz w:val="24"/>
          <w:szCs w:val="24"/>
        </w:rPr>
      </w:pPr>
      <w:r w:rsidRPr="00643199">
        <w:rPr>
          <w:rFonts w:ascii="Arial Narrow" w:hAnsi="Arial Narrow" w:cs="Arial"/>
          <w:iCs/>
          <w:sz w:val="24"/>
          <w:szCs w:val="24"/>
        </w:rPr>
        <w:t xml:space="preserve">„Beneficjencie” – </w:t>
      </w:r>
      <w:r w:rsidR="009B69A5" w:rsidRPr="00643199">
        <w:rPr>
          <w:rFonts w:ascii="Arial Narrow" w:hAnsi="Arial Narrow"/>
          <w:sz w:val="24"/>
          <w:szCs w:val="24"/>
        </w:rPr>
        <w:t xml:space="preserve">należy przez to rozumieć państwową jednostkę budżetową, realizującą projekty finansowane </w:t>
      </w:r>
      <w:r w:rsidR="009B69A5" w:rsidRPr="00643199">
        <w:rPr>
          <w:rFonts w:ascii="Arial Narrow" w:hAnsi="Arial Narrow"/>
          <w:sz w:val="24"/>
          <w:szCs w:val="24"/>
        </w:rPr>
        <w:br/>
        <w:t>z budżetu państwa lub ze źródeł zagranicznych na podstawie Porozumienia o dofinansowanie Projektu, zgodnie z Rozporządzeniem nr 1303/2013</w:t>
      </w:r>
      <w:r w:rsidR="009B69A5" w:rsidRPr="00643199">
        <w:rPr>
          <w:rFonts w:ascii="Arial Narrow" w:eastAsia="Arial Narrow" w:hAnsi="Arial Narrow" w:cs="Arial Narrow"/>
          <w:sz w:val="24"/>
          <w:szCs w:val="24"/>
        </w:rPr>
        <w:t>;</w:t>
      </w:r>
    </w:p>
    <w:p w:rsidR="001E29A5" w:rsidRPr="00153797"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„Budżecie Państwa” – należy przez to rozumieć budżet, zgodnie z art. 110 ustawy o finansach publicznych;</w:t>
      </w:r>
    </w:p>
    <w:p w:rsidR="001E29A5" w:rsidRPr="00CF14C6"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 xml:space="preserve">„budżecie środków europejskich” – należy przez to rozumieć budżet, zgodnie z art. 117 ustawy o finansach publicznych, którego </w:t>
      </w:r>
      <w:r w:rsidRPr="00CF14C6">
        <w:rPr>
          <w:rFonts w:ascii="Arial Narrow" w:hAnsi="Arial Narrow" w:cs="Arial"/>
          <w:sz w:val="24"/>
          <w:szCs w:val="24"/>
        </w:rPr>
        <w:t>bankową obsługę zapewnia BGK;</w:t>
      </w:r>
    </w:p>
    <w:p w:rsidR="001E29A5" w:rsidRPr="00CF14C6"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CF14C6">
        <w:rPr>
          <w:rFonts w:ascii="Arial Narrow" w:hAnsi="Arial Narrow" w:cs="Arial"/>
          <w:sz w:val="24"/>
          <w:szCs w:val="24"/>
        </w:rPr>
        <w:t xml:space="preserve">„danych osobowych” – </w:t>
      </w:r>
      <w:r w:rsidRPr="00CF14C6">
        <w:rPr>
          <w:rFonts w:ascii="Arial Narrow" w:hAnsi="Arial Narrow" w:cs="Calibri"/>
          <w:color w:val="000000"/>
          <w:sz w:val="24"/>
          <w:szCs w:val="24"/>
        </w:rPr>
        <w:t xml:space="preserve">oznacza to dane osobowe w rozumieniu </w:t>
      </w:r>
      <w:r w:rsidR="00B30837">
        <w:rPr>
          <w:rFonts w:ascii="Arial Narrow" w:hAnsi="Arial Narrow" w:cs="Calibri"/>
          <w:sz w:val="24"/>
          <w:szCs w:val="24"/>
        </w:rPr>
        <w:t>RODO</w:t>
      </w:r>
      <w:r w:rsidR="00992CC9" w:rsidRPr="003908C2">
        <w:rPr>
          <w:rFonts w:ascii="Arial Narrow" w:hAnsi="Arial Narrow" w:cs="Calibri"/>
          <w:sz w:val="24"/>
          <w:szCs w:val="24"/>
        </w:rPr>
        <w:t xml:space="preserve">, które muszą być przetwarzane przez </w:t>
      </w:r>
      <w:r w:rsidR="00992CC9" w:rsidRPr="003908C2">
        <w:rPr>
          <w:rFonts w:ascii="Arial Narrow" w:hAnsi="Arial Narrow" w:cs="Calibri"/>
          <w:sz w:val="24"/>
          <w:szCs w:val="24"/>
        </w:rPr>
        <w:lastRenderedPageBreak/>
        <w:t xml:space="preserve">Instytucję Zarządzającą oraz </w:t>
      </w:r>
      <w:r w:rsidR="00B30837">
        <w:rPr>
          <w:rFonts w:ascii="Arial Narrow" w:hAnsi="Arial Narrow" w:cs="Calibri"/>
          <w:sz w:val="24"/>
          <w:szCs w:val="24"/>
        </w:rPr>
        <w:t>B</w:t>
      </w:r>
      <w:r w:rsidR="00992CC9" w:rsidRPr="003908C2">
        <w:rPr>
          <w:rFonts w:ascii="Arial Narrow" w:hAnsi="Arial Narrow" w:cs="Calibri"/>
          <w:sz w:val="24"/>
          <w:szCs w:val="24"/>
        </w:rPr>
        <w:t>eneficjenta w celu wykonywania obowiązków państwa członkowskiego w zakresie aplikowania o środki wspólnotowe i w związku z realizacją projektów</w:t>
      </w:r>
      <w:r w:rsidR="00992CC9">
        <w:rPr>
          <w:rFonts w:ascii="Arial Narrow" w:hAnsi="Arial Narrow" w:cs="Calibri"/>
          <w:sz w:val="24"/>
          <w:szCs w:val="24"/>
        </w:rPr>
        <w:t xml:space="preserve"> </w:t>
      </w:r>
      <w:r w:rsidR="00992CC9" w:rsidRPr="003908C2">
        <w:rPr>
          <w:rFonts w:ascii="Arial Narrow" w:hAnsi="Arial Narrow" w:cs="Calibri"/>
          <w:sz w:val="24"/>
          <w:szCs w:val="24"/>
        </w:rPr>
        <w:t>w ramach RPO – L2020</w:t>
      </w:r>
      <w:r w:rsidRPr="00CF14C6">
        <w:rPr>
          <w:rFonts w:ascii="Arial Narrow" w:hAnsi="Arial Narrow" w:cs="Calibri"/>
          <w:color w:val="000000"/>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153797">
        <w:rPr>
          <w:rFonts w:ascii="Arial Narrow" w:hAnsi="Arial Narrow" w:cs="Arial"/>
          <w:sz w:val="24"/>
          <w:szCs w:val="24"/>
        </w:rPr>
        <w:br/>
        <w:t xml:space="preserve">z realizacją Projektu w ramach Programu na podstawie </w:t>
      </w:r>
      <w:r w:rsidR="00F50FA4" w:rsidRPr="00153797">
        <w:rPr>
          <w:rFonts w:ascii="Arial Narrow" w:hAnsi="Arial Narrow" w:cs="Arial"/>
          <w:sz w:val="24"/>
          <w:szCs w:val="24"/>
        </w:rPr>
        <w:t>Porozumienia</w:t>
      </w:r>
      <w:r w:rsidRPr="00153797">
        <w:rPr>
          <w:rFonts w:ascii="Arial Narrow" w:hAnsi="Arial Narrow" w:cs="Arial"/>
          <w:sz w:val="24"/>
          <w:szCs w:val="24"/>
        </w:rPr>
        <w:t>;</w:t>
      </w:r>
    </w:p>
    <w:p w:rsidR="001E29A5"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„Instytucji kontrolującej” – należy przez to rozumieć Instytucję Zarządzającą lub podmiot upoważniony </w:t>
      </w:r>
      <w:r w:rsidRPr="00153797">
        <w:rPr>
          <w:rFonts w:ascii="Arial Narrow" w:hAnsi="Arial Narrow" w:cs="Arial"/>
          <w:sz w:val="24"/>
          <w:szCs w:val="24"/>
        </w:rPr>
        <w:br/>
        <w:t>do przeprowadzenia kontroli;</w:t>
      </w:r>
    </w:p>
    <w:p w:rsidR="003056E8" w:rsidRPr="00153797" w:rsidRDefault="003056E8" w:rsidP="001E29A5">
      <w:pPr>
        <w:widowControl w:val="0"/>
        <w:numPr>
          <w:ilvl w:val="0"/>
          <w:numId w:val="1"/>
        </w:numPr>
        <w:tabs>
          <w:tab w:val="num" w:pos="360"/>
        </w:tabs>
        <w:spacing w:after="0" w:line="240" w:lineRule="auto"/>
        <w:jc w:val="both"/>
        <w:rPr>
          <w:rFonts w:ascii="Arial Narrow" w:hAnsi="Arial Narrow" w:cs="Arial"/>
          <w:sz w:val="24"/>
          <w:szCs w:val="24"/>
        </w:rPr>
      </w:pPr>
      <w:r>
        <w:rPr>
          <w:rFonts w:ascii="Arial Narrow" w:hAnsi="Arial Narrow" w:cs="Arial"/>
          <w:sz w:val="24"/>
          <w:szCs w:val="24"/>
        </w:rPr>
        <w:t>„Instytucji Zarządzającej” – należy przez to rozumieć – zgodnie z art. 9 ust. 1 pkt. 2 ustawy wdrożeniowej – Zarząd Województwa Lubuskiego;</w:t>
      </w:r>
    </w:p>
    <w:p w:rsidR="001E29A5" w:rsidRPr="00CF14C6"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CF14C6">
        <w:rPr>
          <w:rFonts w:ascii="Arial Narrow" w:hAnsi="Arial Narrow" w:cs="Arial"/>
          <w:sz w:val="24"/>
          <w:szCs w:val="24"/>
        </w:rPr>
        <w:t xml:space="preserve">„CST” – centralny system teleinformatyczny o którym mowa w rozdziale </w:t>
      </w:r>
      <w:r w:rsidRPr="00CF14C6">
        <w:rPr>
          <w:rFonts w:ascii="Arial Narrow" w:hAnsi="Arial Narrow"/>
          <w:sz w:val="24"/>
          <w:szCs w:val="24"/>
        </w:rPr>
        <w:t>16 ustawy wdrożeniowej</w:t>
      </w:r>
      <w:r w:rsidRPr="00CF14C6">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CF14C6">
        <w:rPr>
          <w:rFonts w:ascii="Arial Narrow" w:hAnsi="Arial Narrow" w:cs="Arial"/>
          <w:sz w:val="24"/>
          <w:szCs w:val="24"/>
        </w:rPr>
        <w:t>„nadużyciu finansowym” – zgodnie z art. 1 Konwencji sporządzonej</w:t>
      </w:r>
      <w:r w:rsidRPr="00153797">
        <w:rPr>
          <w:rFonts w:ascii="Arial Narrow" w:hAnsi="Arial Narrow" w:cs="Arial"/>
          <w:sz w:val="24"/>
          <w:szCs w:val="24"/>
        </w:rPr>
        <w:t xml:space="preserve">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„okres kwalifikowalności wydatków” – należy przez to rozumieć okres, w którym mogą być ponoszone wydatki kwalifikowane w ramach Projektu;</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„Partnerze” – należy przez to rozumieć podmiot wymieniony we wniosku o dofinansowanie, uczestniczący </w:t>
      </w:r>
      <w:r w:rsidRPr="00153797">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153797">
        <w:rPr>
          <w:rStyle w:val="Odwoanieprzypisudolnego"/>
          <w:rFonts w:ascii="Arial Narrow" w:hAnsi="Arial Narrow" w:cs="Arial"/>
          <w:sz w:val="24"/>
          <w:szCs w:val="24"/>
        </w:rPr>
        <w:footnoteReference w:id="4"/>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„pomocy de minimis” – należy przez to rozumieć pomoc regulowaną rozporządzeniem KE</w:t>
      </w:r>
      <w:r w:rsidRPr="00153797">
        <w:rPr>
          <w:rFonts w:ascii="Arial Narrow" w:hAnsi="Arial Narrow" w:cs="Arial"/>
          <w:color w:val="FF0000"/>
          <w:sz w:val="24"/>
          <w:szCs w:val="24"/>
        </w:rPr>
        <w:t xml:space="preserve"> </w:t>
      </w:r>
      <w:r w:rsidRPr="00153797">
        <w:rPr>
          <w:rFonts w:ascii="Arial Narrow" w:hAnsi="Arial Narrow" w:cs="Arial"/>
          <w:sz w:val="24"/>
          <w:szCs w:val="24"/>
        </w:rPr>
        <w:t>nr 1407/2013;</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„personel projektu” – oznacza:</w:t>
      </w:r>
    </w:p>
    <w:p w:rsidR="001E29A5" w:rsidRPr="00CF14C6"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osobę świadczącą pracę na podstawie stosunku pracy lub stosunku cywilnoprawnego,</w:t>
      </w:r>
    </w:p>
    <w:p w:rsidR="001E29A5" w:rsidRPr="00CF14C6"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osobę fizyczną, która w ramach prowadzonej działalności gospodarczej wykonuje, wyłącznie osobiście, powierzone jej na podstawie umowy cywilnoprawnej zadania,</w:t>
      </w:r>
    </w:p>
    <w:p w:rsidR="001E29A5" w:rsidRPr="00CF14C6"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osobę współpracującą w rozumieniu ustawy z dnia 13 października 1998 r. o systemie ubezpieczeń społecznych,</w:t>
      </w:r>
    </w:p>
    <w:p w:rsidR="001E29A5" w:rsidRPr="00CF14C6"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 xml:space="preserve">osobę wykonującą świadczenia w formie wolontariatu w rozumieniu ustawy z dnia 24 kwietnia 2003 r. </w:t>
      </w:r>
      <w:r w:rsidRPr="00CF14C6">
        <w:rPr>
          <w:rFonts w:ascii="Arial Narrow" w:hAnsi="Arial Narrow" w:cs="Arial"/>
          <w:sz w:val="24"/>
          <w:szCs w:val="24"/>
        </w:rPr>
        <w:br/>
        <w:t>o działalności pożytku publicznego i o wolontariacie,</w:t>
      </w:r>
    </w:p>
    <w:p w:rsidR="001E29A5" w:rsidRPr="00CF14C6"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właściciela pełniącego funkcje kierownicze,</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wspólnika, w tym partnera prowadzącego</w:t>
      </w:r>
      <w:r w:rsidRPr="00153797">
        <w:rPr>
          <w:rFonts w:ascii="Arial Narrow" w:hAnsi="Arial Narrow" w:cs="Arial"/>
          <w:sz w:val="24"/>
          <w:szCs w:val="24"/>
        </w:rPr>
        <w:t xml:space="preserve"> regularną działalność w przedsiębiorstwie i czerpiącego z niej korzyści finansowe;</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„przetwarzaniu danych osobowych” – </w:t>
      </w:r>
      <w:r w:rsidR="000C2A8D">
        <w:rPr>
          <w:rFonts w:ascii="Arial Narrow" w:hAnsi="Arial Narrow" w:cs="Arial"/>
          <w:sz w:val="24"/>
          <w:szCs w:val="24"/>
        </w:rPr>
        <w:t xml:space="preserve">należy przez to rozumieć </w:t>
      </w:r>
      <w:r w:rsidR="000C2A8D" w:rsidRPr="00D639E3">
        <w:rPr>
          <w:rFonts w:ascii="Arial Narrow" w:hAnsi="Arial Narrow" w:cs="Tahoma"/>
          <w:sz w:val="24"/>
          <w:szCs w:val="24"/>
        </w:rPr>
        <w:t>operacj</w:t>
      </w:r>
      <w:r w:rsidR="000C2A8D">
        <w:rPr>
          <w:rFonts w:ascii="Arial Narrow" w:hAnsi="Arial Narrow" w:cs="Tahoma"/>
          <w:sz w:val="24"/>
          <w:szCs w:val="24"/>
        </w:rPr>
        <w:t>ę</w:t>
      </w:r>
      <w:r w:rsidR="000C2A8D" w:rsidRPr="00D639E3">
        <w:rPr>
          <w:rFonts w:ascii="Arial Narrow" w:hAnsi="Arial Narrow" w:cs="Tahoma"/>
          <w:sz w:val="24"/>
          <w:szCs w:val="24"/>
        </w:rPr>
        <w:t xml:space="preserve">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w:t>
      </w:r>
      <w:r w:rsidR="000C2A8D" w:rsidRPr="00D639E3">
        <w:rPr>
          <w:rFonts w:ascii="Arial Narrow" w:hAnsi="Arial Narrow" w:cs="Tahoma"/>
          <w:sz w:val="24"/>
          <w:szCs w:val="24"/>
        </w:rPr>
        <w:lastRenderedPageBreak/>
        <w:t xml:space="preserve">lub innego rodzaju udostępnianie, dopasowywanie lub łączenie, ograniczanie, usuwanie lub niszczenie, </w:t>
      </w:r>
      <w:r w:rsidR="000C2A8D">
        <w:rPr>
          <w:rFonts w:ascii="Arial Narrow" w:hAnsi="Arial Narrow" w:cs="Tahoma"/>
          <w:sz w:val="24"/>
          <w:szCs w:val="24"/>
        </w:rPr>
        <w:br/>
      </w:r>
      <w:r w:rsidR="000C2A8D" w:rsidRPr="00D639E3">
        <w:rPr>
          <w:rFonts w:ascii="Arial Narrow" w:hAnsi="Arial Narrow" w:cs="Tahoma"/>
          <w:sz w:val="24"/>
          <w:szCs w:val="24"/>
        </w:rPr>
        <w:t xml:space="preserve">a zwłaszcza te, które wykonuje się w systemie informatycznym w rozumieniu </w:t>
      </w:r>
      <w:r w:rsidR="00B30837">
        <w:rPr>
          <w:rFonts w:ascii="Arial Narrow" w:hAnsi="Arial Narrow" w:cs="Tahoma"/>
          <w:sz w:val="24"/>
          <w:szCs w:val="24"/>
        </w:rPr>
        <w:t>RODO</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„Administratorze” – należy przez to rozumieć </w:t>
      </w:r>
      <w:r w:rsidR="00B768A0" w:rsidRPr="00153797">
        <w:rPr>
          <w:rFonts w:ascii="Arial Narrow" w:hAnsi="Arial Narrow" w:cs="Arial"/>
          <w:sz w:val="24"/>
          <w:szCs w:val="24"/>
        </w:rPr>
        <w:t xml:space="preserve">Ministra </w:t>
      </w:r>
      <w:r w:rsidR="00B768A0">
        <w:rPr>
          <w:rFonts w:ascii="Arial Narrow" w:hAnsi="Arial Narrow" w:cs="Arial"/>
          <w:sz w:val="24"/>
          <w:szCs w:val="24"/>
        </w:rPr>
        <w:t xml:space="preserve">właściwego ds. </w:t>
      </w:r>
      <w:r w:rsidR="00B768A0" w:rsidRPr="00153797">
        <w:rPr>
          <w:rFonts w:ascii="Arial Narrow" w:hAnsi="Arial Narrow" w:cs="Arial"/>
          <w:sz w:val="24"/>
          <w:szCs w:val="24"/>
        </w:rPr>
        <w:t>Rozwoju</w:t>
      </w:r>
      <w:r w:rsidR="00B768A0">
        <w:rPr>
          <w:rFonts w:ascii="Arial Narrow" w:hAnsi="Arial Narrow" w:cs="Arial"/>
          <w:sz w:val="24"/>
          <w:szCs w:val="24"/>
        </w:rPr>
        <w:t xml:space="preserve"> Regionalnego, zwan</w:t>
      </w:r>
      <w:r w:rsidR="00140102">
        <w:rPr>
          <w:rFonts w:ascii="Arial Narrow" w:hAnsi="Arial Narrow" w:cs="Arial"/>
          <w:sz w:val="24"/>
          <w:szCs w:val="24"/>
        </w:rPr>
        <w:t>ego</w:t>
      </w:r>
      <w:r w:rsidR="00B768A0">
        <w:rPr>
          <w:rFonts w:ascii="Arial Narrow" w:hAnsi="Arial Narrow" w:cs="Arial"/>
          <w:sz w:val="24"/>
          <w:szCs w:val="24"/>
        </w:rPr>
        <w:t xml:space="preserve"> dalej „ADO”</w:t>
      </w:r>
      <w:r w:rsidR="00F50FA4"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153797">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rsidR="001E29A5" w:rsidRPr="00CF14C6" w:rsidRDefault="001E29A5" w:rsidP="001E29A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bCs/>
          <w:sz w:val="24"/>
          <w:szCs w:val="24"/>
        </w:rPr>
        <w:t xml:space="preserve">„rozporządzeniu KE nr 480/2014” – należy przez to rozumieć rozporządzenie delegowane Komisji (UE) </w:t>
      </w:r>
      <w:r w:rsidRPr="00153797">
        <w:rPr>
          <w:rFonts w:ascii="Arial Narrow" w:hAnsi="Arial Narrow" w:cs="Arial"/>
          <w:bCs/>
          <w:sz w:val="24"/>
          <w:szCs w:val="24"/>
        </w:rPr>
        <w:br/>
        <w:t xml:space="preserve">nr 480/2014 z dnia 3 marca 2014 r. uzupełniające rozporządzenie Parlamentu Europejskiego i Rady (UE) </w:t>
      </w:r>
      <w:r w:rsidRPr="00153797">
        <w:rPr>
          <w:rFonts w:ascii="Arial Narrow" w:hAnsi="Arial Narrow" w:cs="Arial"/>
          <w:bCs/>
          <w:sz w:val="24"/>
          <w:szCs w:val="24"/>
        </w:rPr>
        <w:br/>
        <w:t xml:space="preserve">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w:t>
      </w:r>
      <w:r w:rsidRPr="00CF14C6">
        <w:rPr>
          <w:rFonts w:ascii="Arial Narrow" w:hAnsi="Arial Narrow" w:cs="Arial"/>
          <w:bCs/>
          <w:sz w:val="24"/>
          <w:szCs w:val="24"/>
        </w:rPr>
        <w:t>Europejskiego Funduszu Morskiego i Rybackiego</w:t>
      </w:r>
      <w:r w:rsidRPr="00CF14C6">
        <w:rPr>
          <w:rFonts w:ascii="Arial Narrow" w:hAnsi="Arial Narrow" w:cs="Arial"/>
          <w:sz w:val="24"/>
          <w:szCs w:val="24"/>
        </w:rPr>
        <w:t>;</w:t>
      </w:r>
    </w:p>
    <w:p w:rsidR="001E29A5" w:rsidRPr="00CF14C6"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„rozporządzeniu KE nr 651/2014” – należy przez to rozumieć Rozporządzenie Komisji (UE) nr 651/2014</w:t>
      </w:r>
      <w:r w:rsidRPr="00CF14C6">
        <w:rPr>
          <w:rFonts w:ascii="Arial Narrow" w:hAnsi="Arial Narrow" w:cs="Arial"/>
          <w:sz w:val="24"/>
          <w:szCs w:val="24"/>
        </w:rPr>
        <w:br/>
        <w:t>z dnia 17 czerwca 2014 r. uznające niektóre rodzaje pomocy za zgodne z rynkiem wewnętrznym</w:t>
      </w:r>
      <w:r w:rsidRPr="00CF14C6">
        <w:rPr>
          <w:rFonts w:ascii="Arial Narrow" w:hAnsi="Arial Narrow" w:cs="Arial"/>
          <w:sz w:val="24"/>
          <w:szCs w:val="24"/>
        </w:rPr>
        <w:br/>
        <w:t>w  zastosowaniu art. 107 i 108 Traktatu;</w:t>
      </w:r>
    </w:p>
    <w:p w:rsidR="001E29A5" w:rsidRPr="00CF14C6"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„rozporządzeniu KE nr 1407/2013” – należy przez to rozmieć Rozporządzenie Komisji (UE) nr 1407/ 2013</w:t>
      </w:r>
      <w:r w:rsidRPr="00CF14C6">
        <w:rPr>
          <w:rFonts w:ascii="Arial Narrow" w:hAnsi="Arial Narrow" w:cs="Arial"/>
          <w:sz w:val="24"/>
          <w:szCs w:val="24"/>
        </w:rPr>
        <w:br/>
        <w:t>z dnia 18 grudnia 2013 r. w sprawie stosowania art. 107 i 108 Traktatu o funkcjonowaniu Unii Europejskiej</w:t>
      </w:r>
      <w:r w:rsidRPr="00CF14C6">
        <w:rPr>
          <w:rFonts w:ascii="Arial Narrow" w:hAnsi="Arial Narrow" w:cs="Arial"/>
          <w:sz w:val="24"/>
          <w:szCs w:val="24"/>
        </w:rPr>
        <w:br/>
        <w:t>do pomocy de minimis;</w:t>
      </w:r>
    </w:p>
    <w:p w:rsidR="001E29A5" w:rsidRPr="00CF14C6"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Calibri"/>
          <w:sz w:val="24"/>
          <w:szCs w:val="24"/>
        </w:rPr>
        <w:t xml:space="preserve">„SL2014” - </w:t>
      </w:r>
      <w:r w:rsidR="00F50FA4" w:rsidRPr="00CF14C6">
        <w:rPr>
          <w:rFonts w:ascii="Arial Narrow" w:hAnsi="Arial Narrow" w:cs="Calibri"/>
          <w:sz w:val="24"/>
          <w:szCs w:val="24"/>
        </w:rPr>
        <w:t xml:space="preserve">należy przez to rozumieć aplikację główną </w:t>
      </w:r>
      <w:r w:rsidR="0036406C">
        <w:rPr>
          <w:rFonts w:ascii="Arial Narrow" w:hAnsi="Arial Narrow" w:cs="Calibri"/>
          <w:sz w:val="24"/>
          <w:szCs w:val="24"/>
        </w:rPr>
        <w:t>wymienioną w pkt 1</w:t>
      </w:r>
      <w:r w:rsidR="00F764EF">
        <w:rPr>
          <w:rFonts w:ascii="Arial Narrow" w:hAnsi="Arial Narrow" w:cs="Calibri"/>
          <w:sz w:val="24"/>
          <w:szCs w:val="24"/>
        </w:rPr>
        <w:t>2</w:t>
      </w:r>
      <w:r w:rsidR="00F50FA4" w:rsidRPr="00CF14C6">
        <w:rPr>
          <w:rFonts w:ascii="Arial Narrow" w:hAnsi="Arial Narrow" w:cs="Calibri"/>
          <w:sz w:val="24"/>
          <w:szCs w:val="24"/>
        </w:rPr>
        <w:t>;</w:t>
      </w:r>
    </w:p>
    <w:p w:rsidR="001E29A5" w:rsidRPr="00CF14C6"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 xml:space="preserve">„uczestniku Projektu” – należy przez to rozumieć uczestnika w rozumieniu Wytycznych Ministra Infrastruktury </w:t>
      </w:r>
      <w:r w:rsidRPr="00CF14C6">
        <w:rPr>
          <w:rFonts w:ascii="Arial Narrow" w:hAnsi="Arial Narrow" w:cs="Arial"/>
          <w:sz w:val="24"/>
          <w:szCs w:val="24"/>
        </w:rPr>
        <w:br/>
        <w:t>i Rozwoju w zakresie monitorowania postępu rzeczowego realizacji programów operacyjnych na lata 2014-2020, zwanych dalej Wytycznymi w zakresie monitorowania zamieszczonych na stronie internetowej Instytucji Zarządzającej;</w:t>
      </w:r>
    </w:p>
    <w:p w:rsidR="001E29A5" w:rsidRPr="00DD4B51"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 xml:space="preserve">„ustawie o ochronie </w:t>
      </w:r>
      <w:r w:rsidRPr="00DD4B51">
        <w:rPr>
          <w:rFonts w:ascii="Arial Narrow" w:hAnsi="Arial Narrow" w:cs="Arial"/>
          <w:sz w:val="24"/>
          <w:szCs w:val="24"/>
        </w:rPr>
        <w:t xml:space="preserve">danych osobowych” – należy przez to rozumieć ustawę z dnia </w:t>
      </w:r>
      <w:r w:rsidR="00FC7C38">
        <w:rPr>
          <w:rFonts w:ascii="Arial Narrow" w:hAnsi="Arial Narrow" w:cs="Arial"/>
          <w:sz w:val="24"/>
          <w:szCs w:val="24"/>
        </w:rPr>
        <w:t>10</w:t>
      </w:r>
      <w:r w:rsidRPr="00DD4B51">
        <w:rPr>
          <w:rFonts w:ascii="Arial Narrow" w:hAnsi="Arial Narrow" w:cs="Arial"/>
          <w:sz w:val="24"/>
          <w:szCs w:val="24"/>
        </w:rPr>
        <w:t xml:space="preserve"> </w:t>
      </w:r>
      <w:r w:rsidR="00FC7C38">
        <w:rPr>
          <w:rFonts w:ascii="Arial Narrow" w:hAnsi="Arial Narrow" w:cs="Arial"/>
          <w:sz w:val="24"/>
          <w:szCs w:val="24"/>
        </w:rPr>
        <w:t>maja</w:t>
      </w:r>
      <w:r w:rsidRPr="00DD4B51">
        <w:rPr>
          <w:rFonts w:ascii="Arial Narrow" w:hAnsi="Arial Narrow" w:cs="Arial"/>
          <w:sz w:val="24"/>
          <w:szCs w:val="24"/>
        </w:rPr>
        <w:t xml:space="preserve"> </w:t>
      </w:r>
      <w:r w:rsidR="00FC7C38">
        <w:rPr>
          <w:rFonts w:ascii="Arial Narrow" w:hAnsi="Arial Narrow" w:cs="Arial"/>
          <w:sz w:val="24"/>
          <w:szCs w:val="24"/>
        </w:rPr>
        <w:t>2018</w:t>
      </w:r>
      <w:r w:rsidRPr="00DD4B51">
        <w:rPr>
          <w:rFonts w:ascii="Arial Narrow" w:hAnsi="Arial Narrow" w:cs="Arial"/>
          <w:sz w:val="24"/>
          <w:szCs w:val="24"/>
        </w:rPr>
        <w:t xml:space="preserve"> r.</w:t>
      </w:r>
      <w:r w:rsidRPr="00DD4B51">
        <w:rPr>
          <w:rFonts w:ascii="Arial Narrow" w:hAnsi="Arial Narrow" w:cs="Arial"/>
          <w:sz w:val="24"/>
          <w:szCs w:val="24"/>
        </w:rPr>
        <w:br/>
        <w:t xml:space="preserve"> o ochronie danych osobowych;</w:t>
      </w:r>
    </w:p>
    <w:p w:rsidR="001E29A5" w:rsidRPr="00DD4B51"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DD4B51">
        <w:rPr>
          <w:rFonts w:ascii="Arial Narrow" w:hAnsi="Arial Narrow" w:cs="Arial"/>
          <w:sz w:val="24"/>
          <w:szCs w:val="24"/>
        </w:rPr>
        <w:t>„ustawie Prawo zamówień publicznych”- należy przez to rozumieć ustawę z dnia 29 stycznia 2004 r. Prawo zamówień publicznych;</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„Użytkowniku B” – należy przez to rozumieć osobę posiadającą dostęp do SL2014, wyznaczoną przez Beneficjenta do wykonywania w jego imieniu czynności związanych</w:t>
      </w:r>
      <w:r w:rsidRPr="00153797">
        <w:rPr>
          <w:rFonts w:ascii="Arial Narrow" w:hAnsi="Arial Narrow" w:cs="Arial"/>
          <w:sz w:val="24"/>
          <w:szCs w:val="24"/>
        </w:rPr>
        <w:t xml:space="preserve"> z realizacją Projektu;</w:t>
      </w:r>
    </w:p>
    <w:p w:rsidR="001E29A5" w:rsidRPr="00153797"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 poziomem dofinansowania dla projektu);</w:t>
      </w:r>
    </w:p>
    <w:p w:rsidR="001E29A5" w:rsidRPr="00153797" w:rsidRDefault="001E29A5" w:rsidP="001E29A5">
      <w:pPr>
        <w:widowControl w:val="0"/>
        <w:numPr>
          <w:ilvl w:val="0"/>
          <w:numId w:val="1"/>
        </w:numPr>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1E29A5" w:rsidRPr="00153797" w:rsidRDefault="001E29A5" w:rsidP="001E29A5">
      <w:pPr>
        <w:pStyle w:val="Normalny1"/>
        <w:numPr>
          <w:ilvl w:val="0"/>
          <w:numId w:val="1"/>
        </w:numPr>
        <w:spacing w:after="0" w:line="240" w:lineRule="auto"/>
        <w:contextualSpacing/>
        <w:jc w:val="both"/>
        <w:rPr>
          <w:rFonts w:ascii="Arial Narrow" w:hAnsi="Arial Narrow" w:cs="Arial Narrow"/>
          <w:sz w:val="24"/>
        </w:rPr>
      </w:pPr>
      <w:r w:rsidRPr="00153797">
        <w:rPr>
          <w:rFonts w:ascii="Arial Narrow" w:hAnsi="Arial Narrow" w:cs="Arial Narrow"/>
          <w:sz w:val="24"/>
        </w:rPr>
        <w:t xml:space="preserve">„wytycznych”– należy przez to rozumieć wytyczne wydane na podstawie art. 5 ustawy wdrożeniowej, </w:t>
      </w:r>
      <w:r w:rsidR="00CF14C6">
        <w:rPr>
          <w:rFonts w:ascii="Arial Narrow" w:hAnsi="Arial Narrow" w:cs="Arial Narrow"/>
          <w:sz w:val="24"/>
        </w:rPr>
        <w:br/>
      </w:r>
      <w:r w:rsidRPr="00153797">
        <w:rPr>
          <w:rFonts w:ascii="Arial Narrow" w:hAnsi="Arial Narrow" w:cs="Arial Narrow"/>
          <w:sz w:val="24"/>
        </w:rPr>
        <w:t>tj. odpowiednio:</w:t>
      </w:r>
    </w:p>
    <w:p w:rsidR="001E29A5" w:rsidRPr="006F09F1"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informacji i promocji programów operacyjnych polityki spójności na lata 2014-2020 z dnia </w:t>
      </w:r>
      <w:r w:rsidR="000C5AB4" w:rsidRPr="006F09F1">
        <w:rPr>
          <w:rFonts w:ascii="Arial Narrow" w:hAnsi="Arial Narrow" w:cs="Arial Narrow"/>
          <w:color w:val="auto"/>
          <w:sz w:val="24"/>
        </w:rPr>
        <w:t>03.11</w:t>
      </w:r>
      <w:r w:rsidRPr="006F09F1">
        <w:rPr>
          <w:rFonts w:ascii="Arial Narrow" w:hAnsi="Arial Narrow" w:cs="Arial Narrow"/>
          <w:color w:val="auto"/>
          <w:sz w:val="24"/>
        </w:rPr>
        <w:t>.201</w:t>
      </w:r>
      <w:r w:rsidR="000C5AB4" w:rsidRPr="006F09F1">
        <w:rPr>
          <w:rFonts w:ascii="Arial Narrow" w:hAnsi="Arial Narrow" w:cs="Arial Narrow"/>
          <w:color w:val="auto"/>
          <w:sz w:val="24"/>
        </w:rPr>
        <w:t>6</w:t>
      </w:r>
      <w:r w:rsidRPr="006F09F1">
        <w:rPr>
          <w:rFonts w:ascii="Arial Narrow" w:hAnsi="Arial Narrow" w:cs="Arial Narrow"/>
          <w:color w:val="auto"/>
          <w:sz w:val="24"/>
        </w:rPr>
        <w:t xml:space="preserve"> r</w:t>
      </w:r>
      <w:r w:rsidR="000C5AB4" w:rsidRPr="006F09F1">
        <w:rPr>
          <w:rFonts w:ascii="Arial Narrow" w:hAnsi="Arial Narrow" w:cs="Arial Narrow"/>
          <w:color w:val="auto"/>
          <w:sz w:val="24"/>
        </w:rPr>
        <w:t>.</w:t>
      </w:r>
      <w:r w:rsidRPr="006F09F1">
        <w:rPr>
          <w:rFonts w:ascii="Arial Narrow" w:hAnsi="Arial Narrow" w:cs="Arial Narrow"/>
          <w:color w:val="auto"/>
          <w:sz w:val="24"/>
        </w:rPr>
        <w:t>,</w:t>
      </w:r>
    </w:p>
    <w:p w:rsidR="001E29A5" w:rsidRPr="00CF14C6"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Wytyczne w zakresie monitorowania postępu rzeczowego realizacji programów operacyjnych na lata</w:t>
      </w:r>
      <w:r w:rsidRPr="000C5AB4">
        <w:rPr>
          <w:rFonts w:ascii="Arial Narrow" w:hAnsi="Arial Narrow" w:cs="Arial Narrow"/>
          <w:color w:val="auto"/>
          <w:sz w:val="24"/>
        </w:rPr>
        <w:br/>
        <w:t xml:space="preserve">2014-2020, zwane dalej Wytycznymi w zakresie monitorowania z </w:t>
      </w:r>
      <w:r w:rsidRPr="00CF14C6">
        <w:rPr>
          <w:rFonts w:ascii="Arial Narrow" w:hAnsi="Arial Narrow" w:cs="Arial Narrow"/>
          <w:color w:val="auto"/>
          <w:sz w:val="24"/>
        </w:rPr>
        <w:t xml:space="preserve">dnia </w:t>
      </w:r>
      <w:r w:rsidR="0073210D">
        <w:rPr>
          <w:rFonts w:ascii="Arial Narrow" w:hAnsi="Arial Narrow" w:cs="Arial Narrow"/>
          <w:color w:val="auto"/>
          <w:sz w:val="24"/>
        </w:rPr>
        <w:t>09.07</w:t>
      </w:r>
      <w:r w:rsidR="00AE761A" w:rsidRPr="00CF14C6">
        <w:rPr>
          <w:rFonts w:ascii="Arial Narrow" w:hAnsi="Arial Narrow" w:cs="Arial Narrow"/>
          <w:color w:val="auto"/>
          <w:sz w:val="24"/>
        </w:rPr>
        <w:t>.201</w:t>
      </w:r>
      <w:r w:rsidR="0073210D">
        <w:rPr>
          <w:rFonts w:ascii="Arial Narrow" w:hAnsi="Arial Narrow" w:cs="Arial Narrow"/>
          <w:color w:val="auto"/>
          <w:sz w:val="24"/>
        </w:rPr>
        <w:t>8</w:t>
      </w:r>
      <w:r w:rsidRPr="00CF14C6">
        <w:rPr>
          <w:rFonts w:ascii="Arial Narrow" w:hAnsi="Arial Narrow" w:cs="Arial Narrow"/>
          <w:color w:val="auto"/>
          <w:sz w:val="24"/>
        </w:rPr>
        <w:t xml:space="preserve"> r.,</w:t>
      </w:r>
    </w:p>
    <w:p w:rsidR="001E29A5" w:rsidRPr="00CF14C6"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CF14C6">
        <w:rPr>
          <w:rFonts w:ascii="Arial Narrow" w:hAnsi="Arial Narrow" w:cs="Arial Narrow"/>
          <w:color w:val="auto"/>
          <w:sz w:val="24"/>
        </w:rPr>
        <w:t xml:space="preserve">Wytyczne w zakresie sprawozdawczości na lata 2014 – 2020 z dnia </w:t>
      </w:r>
      <w:r w:rsidR="005C175A">
        <w:rPr>
          <w:rFonts w:ascii="Arial Narrow" w:hAnsi="Arial Narrow" w:cs="Arial Narrow"/>
          <w:color w:val="auto"/>
          <w:sz w:val="24"/>
        </w:rPr>
        <w:t>31</w:t>
      </w:r>
      <w:r w:rsidRPr="00CF14C6">
        <w:rPr>
          <w:rFonts w:ascii="Arial Narrow" w:hAnsi="Arial Narrow" w:cs="Arial Narrow"/>
          <w:color w:val="auto"/>
          <w:sz w:val="24"/>
        </w:rPr>
        <w:t>.0</w:t>
      </w:r>
      <w:r w:rsidR="005C175A">
        <w:rPr>
          <w:rFonts w:ascii="Arial Narrow" w:hAnsi="Arial Narrow" w:cs="Arial Narrow"/>
          <w:color w:val="auto"/>
          <w:sz w:val="24"/>
        </w:rPr>
        <w:t>3</w:t>
      </w:r>
      <w:r w:rsidRPr="00CF14C6">
        <w:rPr>
          <w:rFonts w:ascii="Arial Narrow" w:hAnsi="Arial Narrow" w:cs="Arial Narrow"/>
          <w:color w:val="auto"/>
          <w:sz w:val="24"/>
        </w:rPr>
        <w:t>.201</w:t>
      </w:r>
      <w:r w:rsidR="005C175A">
        <w:rPr>
          <w:rFonts w:ascii="Arial Narrow" w:hAnsi="Arial Narrow" w:cs="Arial Narrow"/>
          <w:color w:val="auto"/>
          <w:sz w:val="24"/>
        </w:rPr>
        <w:t>7</w:t>
      </w:r>
      <w:r w:rsidRPr="00CF14C6">
        <w:rPr>
          <w:rFonts w:ascii="Arial Narrow" w:hAnsi="Arial Narrow" w:cs="Arial Narrow"/>
          <w:color w:val="auto"/>
          <w:sz w:val="24"/>
        </w:rPr>
        <w:t xml:space="preserve"> r.,</w:t>
      </w:r>
    </w:p>
    <w:p w:rsidR="001E29A5" w:rsidRPr="00CF14C6"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CF14C6">
        <w:rPr>
          <w:rFonts w:ascii="Arial Narrow" w:hAnsi="Arial Narrow" w:cs="Arial Narrow"/>
          <w:color w:val="auto"/>
          <w:sz w:val="24"/>
        </w:rPr>
        <w:lastRenderedPageBreak/>
        <w:t>Wytyczne w zakresie kwalifikowalności wydatków w </w:t>
      </w:r>
      <w:r w:rsidR="007D20AB" w:rsidRPr="00CF14C6">
        <w:rPr>
          <w:rFonts w:ascii="Arial Narrow" w:hAnsi="Arial Narrow" w:cs="Arial Narrow"/>
          <w:color w:val="auto"/>
          <w:sz w:val="24"/>
        </w:rPr>
        <w:t xml:space="preserve">ramach </w:t>
      </w:r>
      <w:r w:rsidRPr="00CF14C6">
        <w:rPr>
          <w:rFonts w:ascii="Arial Narrow" w:hAnsi="Arial Narrow" w:cs="Arial Narrow"/>
          <w:color w:val="auto"/>
          <w:sz w:val="24"/>
        </w:rPr>
        <w:t xml:space="preserve">Europejskiego Funduszu Rozwoju Regionalnego, Europejskiego Funduszu Społecznego oraz Funduszu Spójności na lata 2014-2020, zwane dalej Wytycznymi w zakresie Kwalifikowalności z dnia </w:t>
      </w:r>
      <w:r w:rsidR="00E335FD" w:rsidRPr="00CF14C6">
        <w:rPr>
          <w:rFonts w:ascii="Arial Narrow" w:hAnsi="Arial Narrow" w:cs="Arial Narrow"/>
          <w:color w:val="auto"/>
          <w:sz w:val="24"/>
        </w:rPr>
        <w:t>19</w:t>
      </w:r>
      <w:r w:rsidRPr="00CF14C6">
        <w:rPr>
          <w:rFonts w:ascii="Arial Narrow" w:hAnsi="Arial Narrow" w:cs="Arial Narrow"/>
          <w:color w:val="auto"/>
          <w:sz w:val="24"/>
        </w:rPr>
        <w:t>.0</w:t>
      </w:r>
      <w:r w:rsidR="001A28B5" w:rsidRPr="00CF14C6">
        <w:rPr>
          <w:rFonts w:ascii="Arial Narrow" w:hAnsi="Arial Narrow" w:cs="Arial Narrow"/>
          <w:color w:val="auto"/>
          <w:sz w:val="24"/>
        </w:rPr>
        <w:t>7</w:t>
      </w:r>
      <w:r w:rsidRPr="00CF14C6">
        <w:rPr>
          <w:rFonts w:ascii="Arial Narrow" w:hAnsi="Arial Narrow" w:cs="Arial Narrow"/>
          <w:color w:val="auto"/>
          <w:sz w:val="24"/>
        </w:rPr>
        <w:t>.201</w:t>
      </w:r>
      <w:r w:rsidR="001A28B5" w:rsidRPr="00CF14C6">
        <w:rPr>
          <w:rFonts w:ascii="Arial Narrow" w:hAnsi="Arial Narrow" w:cs="Arial Narrow"/>
          <w:color w:val="auto"/>
          <w:sz w:val="24"/>
        </w:rPr>
        <w:t>7</w:t>
      </w:r>
      <w:r w:rsidRPr="00CF14C6">
        <w:rPr>
          <w:rFonts w:ascii="Arial Narrow" w:hAnsi="Arial Narrow" w:cs="Arial Narrow"/>
          <w:color w:val="auto"/>
          <w:sz w:val="24"/>
        </w:rPr>
        <w:t xml:space="preserve">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realizacji zasady równości szans i niedyskryminacji, w tym dostępności dla osób </w:t>
      </w:r>
      <w:r w:rsidRPr="000C5AB4">
        <w:rPr>
          <w:rFonts w:ascii="Arial Narrow" w:hAnsi="Arial Narrow" w:cs="Arial Narrow"/>
          <w:color w:val="auto"/>
          <w:sz w:val="24"/>
        </w:rPr>
        <w:br/>
        <w:t>z niepełnosprawnościami oraz zasady równości szans kobiet i mężczyzn w ramach funduszy unijnych</w:t>
      </w:r>
      <w:r w:rsidRPr="000C5AB4">
        <w:rPr>
          <w:rFonts w:ascii="Arial Narrow" w:hAnsi="Arial Narrow" w:cs="Arial Narrow"/>
          <w:color w:val="auto"/>
          <w:sz w:val="24"/>
        </w:rPr>
        <w:br/>
        <w:t>na lata 2014-2020 z dnia 0</w:t>
      </w:r>
      <w:r w:rsidR="007601EA">
        <w:rPr>
          <w:rFonts w:ascii="Arial Narrow" w:hAnsi="Arial Narrow" w:cs="Arial Narrow"/>
          <w:color w:val="auto"/>
          <w:sz w:val="24"/>
        </w:rPr>
        <w:t>5</w:t>
      </w:r>
      <w:r w:rsidRPr="000C5AB4">
        <w:rPr>
          <w:rFonts w:ascii="Arial Narrow" w:hAnsi="Arial Narrow" w:cs="Arial Narrow"/>
          <w:color w:val="auto"/>
          <w:sz w:val="24"/>
        </w:rPr>
        <w:t>.0</w:t>
      </w:r>
      <w:r w:rsidR="007601EA">
        <w:rPr>
          <w:rFonts w:ascii="Arial Narrow" w:hAnsi="Arial Narrow" w:cs="Arial Narrow"/>
          <w:color w:val="auto"/>
          <w:sz w:val="24"/>
        </w:rPr>
        <w:t>4</w:t>
      </w:r>
      <w:r w:rsidRPr="000C5AB4">
        <w:rPr>
          <w:rFonts w:ascii="Arial Narrow" w:hAnsi="Arial Narrow" w:cs="Arial Narrow"/>
          <w:color w:val="auto"/>
          <w:sz w:val="24"/>
        </w:rPr>
        <w:t>.201</w:t>
      </w:r>
      <w:r w:rsidR="007601EA">
        <w:rPr>
          <w:rFonts w:ascii="Arial Narrow" w:hAnsi="Arial Narrow" w:cs="Arial Narrow"/>
          <w:color w:val="auto"/>
          <w:sz w:val="24"/>
        </w:rPr>
        <w:t>8</w:t>
      </w:r>
      <w:r w:rsidRPr="000C5AB4">
        <w:rPr>
          <w:rFonts w:ascii="Arial Narrow" w:hAnsi="Arial Narrow" w:cs="Arial Narrow"/>
          <w:color w:val="auto"/>
          <w:sz w:val="24"/>
        </w:rPr>
        <w:t xml:space="preserve">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kontroli realizacji programów operacyjnych na lata 2014-2020 z dnia </w:t>
      </w:r>
      <w:r w:rsidR="005C175A">
        <w:rPr>
          <w:rFonts w:ascii="Arial Narrow" w:hAnsi="Arial Narrow" w:cs="Arial Narrow"/>
          <w:color w:val="auto"/>
          <w:sz w:val="24"/>
        </w:rPr>
        <w:t>03.03.2018</w:t>
      </w:r>
      <w:r w:rsidRPr="000C5AB4">
        <w:rPr>
          <w:rFonts w:ascii="Arial Narrow" w:hAnsi="Arial Narrow" w:cs="Arial Narrow"/>
          <w:color w:val="auto"/>
          <w:sz w:val="24"/>
        </w:rPr>
        <w:t xml:space="preserve">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warunków gromadzenia i przekazywania danych w postaci elektronicznej </w:t>
      </w:r>
      <w:r w:rsidRPr="000C5AB4">
        <w:rPr>
          <w:rFonts w:ascii="Arial Narrow" w:hAnsi="Arial Narrow" w:cs="Arial Narrow"/>
          <w:color w:val="auto"/>
          <w:sz w:val="24"/>
        </w:rPr>
        <w:br/>
        <w:t xml:space="preserve">na lata 2014-2020, zwane dalej Wytycznymi w zakresie gromadzenia danych z dnia </w:t>
      </w:r>
      <w:r w:rsidR="00491967">
        <w:rPr>
          <w:rFonts w:ascii="Arial Narrow" w:hAnsi="Arial Narrow" w:cs="Arial Narrow"/>
          <w:color w:val="auto"/>
          <w:sz w:val="24"/>
        </w:rPr>
        <w:t>19</w:t>
      </w:r>
      <w:r w:rsidRPr="000C5AB4">
        <w:rPr>
          <w:rFonts w:ascii="Arial Narrow" w:hAnsi="Arial Narrow" w:cs="Arial Narrow"/>
          <w:color w:val="auto"/>
          <w:sz w:val="24"/>
        </w:rPr>
        <w:t>.</w:t>
      </w:r>
      <w:r w:rsidR="00491967">
        <w:rPr>
          <w:rFonts w:ascii="Arial Narrow" w:hAnsi="Arial Narrow" w:cs="Arial Narrow"/>
          <w:color w:val="auto"/>
          <w:sz w:val="24"/>
        </w:rPr>
        <w:t>12</w:t>
      </w:r>
      <w:r w:rsidRPr="000C5AB4">
        <w:rPr>
          <w:rFonts w:ascii="Arial Narrow" w:hAnsi="Arial Narrow" w:cs="Arial Narrow"/>
          <w:color w:val="auto"/>
          <w:sz w:val="24"/>
        </w:rPr>
        <w:t>.201</w:t>
      </w:r>
      <w:r w:rsidR="00491967">
        <w:rPr>
          <w:rFonts w:ascii="Arial Narrow" w:hAnsi="Arial Narrow" w:cs="Arial Narrow"/>
          <w:color w:val="auto"/>
          <w:sz w:val="24"/>
        </w:rPr>
        <w:t>7</w:t>
      </w:r>
      <w:r w:rsidRPr="000C5AB4">
        <w:rPr>
          <w:rFonts w:ascii="Arial Narrow" w:hAnsi="Arial Narrow" w:cs="Arial Narrow"/>
          <w:color w:val="auto"/>
          <w:sz w:val="24"/>
        </w:rPr>
        <w:t xml:space="preserve">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realizacji zasady partnerstwa na lata 2014-2020 z dnia </w:t>
      </w:r>
      <w:r w:rsidR="00DE6E3C" w:rsidRPr="000C5AB4">
        <w:rPr>
          <w:rFonts w:ascii="Arial Narrow" w:hAnsi="Arial Narrow" w:cs="Arial Narrow"/>
          <w:color w:val="auto"/>
          <w:sz w:val="24"/>
        </w:rPr>
        <w:t>28.10</w:t>
      </w:r>
      <w:r w:rsidRPr="000C5AB4">
        <w:rPr>
          <w:rFonts w:ascii="Arial Narrow" w:hAnsi="Arial Narrow" w:cs="Arial Narrow"/>
          <w:color w:val="auto"/>
          <w:sz w:val="24"/>
        </w:rPr>
        <w:t>.2015 r.</w:t>
      </w:r>
      <w:r w:rsidR="007262AC" w:rsidRPr="000C5AB4">
        <w:rPr>
          <w:rFonts w:ascii="Arial Narrow" w:hAnsi="Arial Narrow" w:cs="Arial Narrow"/>
          <w:color w:val="auto"/>
          <w:sz w:val="24"/>
        </w:rPr>
        <w:t>,</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Wytyczne w zakresie sposobu korygowania i odzyskiwania nieprawidłowych</w:t>
      </w:r>
      <w:r w:rsidR="00EB1B56" w:rsidRPr="000C5AB4">
        <w:rPr>
          <w:rFonts w:ascii="Arial Narrow" w:hAnsi="Arial Narrow" w:cs="Arial Narrow"/>
          <w:color w:val="auto"/>
          <w:sz w:val="24"/>
        </w:rPr>
        <w:t xml:space="preserve"> wydatków oraz raportowania nieprawidłowości w ramach programów operacyjnych polityki spójności na lata 2014-2020 z dnia </w:t>
      </w:r>
      <w:r w:rsidR="00056752" w:rsidRPr="000C5AB4">
        <w:rPr>
          <w:rFonts w:ascii="Arial Narrow" w:hAnsi="Arial Narrow" w:cs="Arial Narrow"/>
          <w:color w:val="auto"/>
          <w:sz w:val="24"/>
        </w:rPr>
        <w:br/>
      </w:r>
      <w:r w:rsidR="00EB1B56" w:rsidRPr="000C5AB4">
        <w:rPr>
          <w:rFonts w:ascii="Arial Narrow" w:hAnsi="Arial Narrow" w:cs="Arial Narrow"/>
          <w:color w:val="auto"/>
          <w:sz w:val="24"/>
        </w:rPr>
        <w:t>20.07.2015 r.</w:t>
      </w:r>
    </w:p>
    <w:p w:rsidR="001E29A5" w:rsidRPr="00153797" w:rsidRDefault="001E29A5"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SzOOP i wytycznymi wydanymi na podstawie art. 5 ust. 1 ustawy wdrożeniowej, zapisami </w:t>
      </w:r>
      <w:r w:rsidR="00105BA6">
        <w:rPr>
          <w:rFonts w:ascii="Arial Narrow" w:eastAsia="Arial Narrow" w:hAnsi="Arial Narrow" w:cs="Arial Narrow"/>
          <w:color w:val="auto"/>
          <w:sz w:val="24"/>
          <w:szCs w:val="24"/>
        </w:rPr>
        <w:t>Porozumienia</w:t>
      </w:r>
      <w:r w:rsidRPr="00153797">
        <w:rPr>
          <w:rFonts w:ascii="Arial Narrow" w:eastAsia="Arial Narrow" w:hAnsi="Arial Narrow" w:cs="Arial Narrow"/>
          <w:color w:val="auto"/>
          <w:sz w:val="24"/>
          <w:szCs w:val="24"/>
        </w:rPr>
        <w:t xml:space="preserve"> o dofinansowanie Projektu oraz </w:t>
      </w:r>
      <w:r w:rsidRPr="00050A70">
        <w:rPr>
          <w:rFonts w:ascii="Arial Narrow" w:eastAsia="Arial Narrow" w:hAnsi="Arial Narrow" w:cs="Arial Narrow"/>
          <w:color w:val="auto"/>
          <w:sz w:val="24"/>
          <w:szCs w:val="24"/>
        </w:rPr>
        <w:t>regulaminem konkursu</w:t>
      </w:r>
      <w:r w:rsidR="004C5F5C" w:rsidRPr="00050A70">
        <w:rPr>
          <w:rFonts w:ascii="Arial Narrow" w:eastAsia="Arial Narrow" w:hAnsi="Arial Narrow" w:cs="Arial Narrow"/>
          <w:color w:val="auto"/>
          <w:sz w:val="24"/>
          <w:szCs w:val="24"/>
        </w:rPr>
        <w:t>;</w:t>
      </w:r>
    </w:p>
    <w:p w:rsidR="001E29A5" w:rsidRDefault="001E29A5"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„LSI</w:t>
      </w:r>
      <w:r w:rsidR="004934FC">
        <w:rPr>
          <w:rFonts w:ascii="Arial Narrow" w:eastAsia="Arial Narrow" w:hAnsi="Arial Narrow" w:cs="Arial Narrow"/>
          <w:color w:val="auto"/>
          <w:sz w:val="24"/>
          <w:szCs w:val="24"/>
        </w:rPr>
        <w:t xml:space="preserve"> 2020</w:t>
      </w:r>
      <w:r w:rsidRPr="00153797">
        <w:rPr>
          <w:rFonts w:ascii="Arial Narrow" w:eastAsia="Arial Narrow" w:hAnsi="Arial Narrow" w:cs="Arial Narrow"/>
          <w:color w:val="auto"/>
          <w:sz w:val="24"/>
          <w:szCs w:val="24"/>
        </w:rPr>
        <w:t xml:space="preserve">” – należy przez to rozumieć lokalny system informatyczny, umożliwiający wymianę danych </w:t>
      </w:r>
      <w:r w:rsidR="004934FC">
        <w:rPr>
          <w:rFonts w:ascii="Arial Narrow" w:eastAsia="Arial Narrow" w:hAnsi="Arial Narrow" w:cs="Arial Narrow"/>
          <w:color w:val="auto"/>
          <w:sz w:val="24"/>
          <w:szCs w:val="24"/>
        </w:rPr>
        <w:br/>
      </w:r>
      <w:r w:rsidRPr="00153797">
        <w:rPr>
          <w:rFonts w:ascii="Arial Narrow" w:eastAsia="Arial Narrow" w:hAnsi="Arial Narrow" w:cs="Arial Narrow"/>
          <w:color w:val="auto"/>
          <w:sz w:val="24"/>
          <w:szCs w:val="24"/>
        </w:rPr>
        <w:t>z centralnym systemem teleinformatycznym SL2014 i zapewniający obsługę proce</w:t>
      </w:r>
      <w:r w:rsidR="004934FC">
        <w:rPr>
          <w:rFonts w:ascii="Arial Narrow" w:eastAsia="Arial Narrow" w:hAnsi="Arial Narrow" w:cs="Arial Narrow"/>
          <w:color w:val="auto"/>
          <w:sz w:val="24"/>
          <w:szCs w:val="24"/>
        </w:rPr>
        <w:t xml:space="preserve">sów związanych </w:t>
      </w:r>
      <w:r w:rsidR="004934FC">
        <w:rPr>
          <w:rFonts w:ascii="Arial Narrow" w:eastAsia="Arial Narrow" w:hAnsi="Arial Narrow" w:cs="Arial Narrow"/>
          <w:color w:val="auto"/>
          <w:sz w:val="24"/>
          <w:szCs w:val="24"/>
        </w:rPr>
        <w:br/>
        <w:t xml:space="preserve">z wnioskowaniem </w:t>
      </w:r>
      <w:r w:rsidRPr="00153797">
        <w:rPr>
          <w:rFonts w:ascii="Arial Narrow" w:eastAsia="Arial Narrow" w:hAnsi="Arial Narrow" w:cs="Arial Narrow"/>
          <w:color w:val="auto"/>
          <w:sz w:val="24"/>
          <w:szCs w:val="24"/>
        </w:rPr>
        <w:t>o dofinansowanie oraz pełniący funkcje monitoringowe o charakterze uzupełniającym</w:t>
      </w:r>
      <w:r w:rsidR="004C5F5C">
        <w:rPr>
          <w:rFonts w:ascii="Arial Narrow" w:eastAsia="Arial Narrow" w:hAnsi="Arial Narrow" w:cs="Arial Narrow"/>
          <w:color w:val="auto"/>
          <w:sz w:val="24"/>
          <w:szCs w:val="24"/>
        </w:rPr>
        <w:t xml:space="preserve"> </w:t>
      </w:r>
      <w:r w:rsidR="004934FC">
        <w:rPr>
          <w:rFonts w:ascii="Arial Narrow" w:eastAsia="Arial Narrow" w:hAnsi="Arial Narrow" w:cs="Arial Narrow"/>
          <w:color w:val="auto"/>
          <w:sz w:val="24"/>
          <w:szCs w:val="24"/>
        </w:rPr>
        <w:br/>
      </w:r>
      <w:r w:rsidR="004C5F5C">
        <w:rPr>
          <w:rFonts w:ascii="Arial Narrow" w:eastAsia="Arial Narrow" w:hAnsi="Arial Narrow" w:cs="Arial Narrow"/>
          <w:color w:val="auto"/>
          <w:sz w:val="24"/>
          <w:szCs w:val="24"/>
        </w:rPr>
        <w:t xml:space="preserve">dla systemu centralnego </w:t>
      </w:r>
      <w:r w:rsidR="005A7442">
        <w:rPr>
          <w:rFonts w:ascii="Arial Narrow" w:eastAsia="Arial Narrow" w:hAnsi="Arial Narrow" w:cs="Arial Narrow"/>
          <w:color w:val="auto"/>
          <w:sz w:val="24"/>
          <w:szCs w:val="24"/>
        </w:rPr>
        <w:t>SL2014;</w:t>
      </w:r>
    </w:p>
    <w:p w:rsidR="005A7442" w:rsidRPr="00153797" w:rsidRDefault="005A7442"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Pr>
          <w:rFonts w:ascii="Arial Narrow" w:hAnsi="Arial Narrow" w:cs="Arial Narrow"/>
          <w:color w:val="auto"/>
          <w:sz w:val="24"/>
        </w:rPr>
        <w:t xml:space="preserve">„Organ nadzorczy” </w:t>
      </w:r>
      <w:r w:rsidRPr="001E4A3A">
        <w:rPr>
          <w:rFonts w:ascii="Arial Narrow" w:hAnsi="Arial Narrow" w:cs="Arial"/>
          <w:color w:val="auto"/>
          <w:sz w:val="24"/>
          <w:szCs w:val="24"/>
        </w:rPr>
        <w:t>–</w:t>
      </w:r>
      <w:r w:rsidRPr="00BE3152">
        <w:rPr>
          <w:rFonts w:ascii="Arial Narrow" w:hAnsi="Arial Narrow" w:cs="Arial Narrow"/>
          <w:color w:val="auto"/>
          <w:sz w:val="24"/>
          <w:szCs w:val="24"/>
        </w:rPr>
        <w:t xml:space="preserve"> </w:t>
      </w:r>
      <w:r w:rsidRPr="00D639E3">
        <w:rPr>
          <w:rFonts w:ascii="Arial Narrow" w:hAnsi="Arial Narrow"/>
          <w:sz w:val="24"/>
          <w:szCs w:val="24"/>
        </w:rPr>
        <w:t xml:space="preserve">oznacza niezależny organ publiczny ustanowiony przez państwo członkowskie zgodnie </w:t>
      </w:r>
      <w:r w:rsidR="00467FA0">
        <w:rPr>
          <w:rFonts w:ascii="Arial Narrow" w:hAnsi="Arial Narrow"/>
          <w:sz w:val="24"/>
          <w:szCs w:val="24"/>
        </w:rPr>
        <w:br/>
      </w:r>
      <w:r w:rsidRPr="00D639E3">
        <w:rPr>
          <w:rFonts w:ascii="Arial Narrow" w:hAnsi="Arial Narrow"/>
          <w:sz w:val="24"/>
          <w:szCs w:val="24"/>
        </w:rPr>
        <w:t>z art. 51 RODO</w:t>
      </w:r>
      <w:r>
        <w:rPr>
          <w:rFonts w:ascii="Arial Narrow" w:hAnsi="Arial Narrow"/>
          <w:sz w:val="24"/>
          <w:szCs w:val="24"/>
        </w:rPr>
        <w:t>.</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p>
    <w:p w:rsidR="00697DF9"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Przedmiot </w:t>
      </w:r>
      <w:r w:rsidR="00240EEA" w:rsidRPr="00153797">
        <w:rPr>
          <w:rFonts w:ascii="Arial Narrow" w:hAnsi="Arial Narrow" w:cs="Arial"/>
          <w:b/>
          <w:bCs/>
          <w:sz w:val="24"/>
          <w:szCs w:val="24"/>
        </w:rPr>
        <w:t>Porozumienia</w:t>
      </w:r>
    </w:p>
    <w:p w:rsidR="00927639" w:rsidRDefault="00927639" w:rsidP="00675E65">
      <w:pPr>
        <w:autoSpaceDE w:val="0"/>
        <w:autoSpaceDN w:val="0"/>
        <w:adjustRightInd w:val="0"/>
        <w:spacing w:after="0" w:line="240" w:lineRule="auto"/>
        <w:jc w:val="center"/>
        <w:rPr>
          <w:rFonts w:ascii="Arial Narrow" w:hAnsi="Arial Narrow" w:cs="Arial"/>
          <w:b/>
          <w:bCs/>
          <w:sz w:val="24"/>
          <w:szCs w:val="24"/>
        </w:rPr>
      </w:pPr>
    </w:p>
    <w:p w:rsidR="00927639" w:rsidRPr="00245FA0" w:rsidRDefault="00927639" w:rsidP="000853B1">
      <w:pPr>
        <w:pStyle w:val="Normalny1"/>
        <w:widowControl w:val="0"/>
        <w:numPr>
          <w:ilvl w:val="0"/>
          <w:numId w:val="61"/>
        </w:numPr>
        <w:spacing w:after="0" w:line="240" w:lineRule="auto"/>
        <w:ind w:hanging="357"/>
        <w:jc w:val="both"/>
        <w:rPr>
          <w:rFonts w:ascii="Arial Narrow" w:hAnsi="Arial Narrow" w:cs="Arial"/>
          <w:color w:val="auto"/>
          <w:sz w:val="24"/>
          <w:szCs w:val="24"/>
        </w:rPr>
      </w:pPr>
      <w:r w:rsidRPr="00245FA0">
        <w:rPr>
          <w:rFonts w:ascii="Arial Narrow" w:hAnsi="Arial Narrow" w:cs="Arial"/>
          <w:color w:val="auto"/>
          <w:sz w:val="24"/>
          <w:szCs w:val="24"/>
        </w:rPr>
        <w:t xml:space="preserve">Na warunkach określonych w niniejszym </w:t>
      </w:r>
      <w:r w:rsidR="004C5F5C" w:rsidRPr="00050A70">
        <w:rPr>
          <w:rFonts w:ascii="Arial Narrow" w:hAnsi="Arial Narrow" w:cs="Arial"/>
          <w:color w:val="auto"/>
          <w:sz w:val="24"/>
          <w:szCs w:val="24"/>
        </w:rPr>
        <w:t>P</w:t>
      </w:r>
      <w:r w:rsidRPr="00050A70">
        <w:rPr>
          <w:rFonts w:ascii="Arial Narrow" w:hAnsi="Arial Narrow" w:cs="Arial"/>
          <w:color w:val="auto"/>
          <w:sz w:val="24"/>
          <w:szCs w:val="24"/>
        </w:rPr>
        <w:t xml:space="preserve">orozumieniu, Instytucja </w:t>
      </w:r>
      <w:r w:rsidR="009B69A5" w:rsidRPr="00050A70">
        <w:rPr>
          <w:rFonts w:ascii="Arial Narrow" w:hAnsi="Arial Narrow" w:cs="Arial"/>
          <w:color w:val="auto"/>
          <w:sz w:val="24"/>
          <w:szCs w:val="24"/>
        </w:rPr>
        <w:t>Zarządzająca</w:t>
      </w:r>
      <w:r w:rsidRPr="00050A70">
        <w:rPr>
          <w:rFonts w:ascii="Arial Narrow" w:hAnsi="Arial Narrow" w:cs="Arial"/>
          <w:color w:val="auto"/>
          <w:sz w:val="24"/>
          <w:szCs w:val="24"/>
        </w:rPr>
        <w:t xml:space="preserve"> dokonuje wyboru Projektu  Beneficjenta do dofinansowania w łącznej kwocie nieprzekraczającej</w:t>
      </w:r>
      <w:r w:rsidRPr="00245FA0">
        <w:rPr>
          <w:rFonts w:ascii="Arial Narrow" w:hAnsi="Arial Narrow" w:cs="Arial"/>
          <w:color w:val="auto"/>
          <w:sz w:val="24"/>
          <w:szCs w:val="24"/>
        </w:rPr>
        <w:t xml:space="preserve"> …… PLN (słownie:………………) </w:t>
      </w:r>
      <w:r w:rsidR="00245FA0" w:rsidRPr="00245FA0">
        <w:rPr>
          <w:rFonts w:ascii="Arial Narrow" w:hAnsi="Arial Narrow" w:cs="Arial"/>
          <w:color w:val="auto"/>
          <w:sz w:val="24"/>
          <w:szCs w:val="24"/>
        </w:rPr>
        <w:br/>
      </w:r>
      <w:r w:rsidRPr="00245FA0">
        <w:rPr>
          <w:rFonts w:ascii="Arial Narrow" w:hAnsi="Arial Narrow" w:cs="Arial"/>
          <w:color w:val="auto"/>
          <w:sz w:val="24"/>
          <w:szCs w:val="24"/>
        </w:rPr>
        <w:t>i stanowiącej nie więcej niż ……. % całkowitych wydatków kwalifikowalnych Projektu, w tym:</w:t>
      </w:r>
    </w:p>
    <w:p w:rsidR="009B69A5" w:rsidRPr="00245FA0" w:rsidRDefault="009B69A5" w:rsidP="000853B1">
      <w:pPr>
        <w:numPr>
          <w:ilvl w:val="0"/>
          <w:numId w:val="60"/>
        </w:numPr>
        <w:tabs>
          <w:tab w:val="left" w:pos="900"/>
        </w:tabs>
        <w:spacing w:after="0" w:line="240" w:lineRule="auto"/>
        <w:ind w:hanging="357"/>
        <w:jc w:val="both"/>
        <w:rPr>
          <w:rFonts w:ascii="Arial Narrow" w:hAnsi="Arial Narrow" w:cs="Calibri"/>
          <w:sz w:val="24"/>
          <w:szCs w:val="24"/>
        </w:rPr>
      </w:pPr>
      <w:r w:rsidRPr="00245FA0">
        <w:rPr>
          <w:rFonts w:ascii="Arial Narrow" w:hAnsi="Arial Narrow" w:cs="Calibri"/>
          <w:sz w:val="24"/>
          <w:szCs w:val="24"/>
        </w:rPr>
        <w:t>płatność ze środków Europejskiego Funduszu Społecznego w kwocie ….. PLN (słownie …);</w:t>
      </w:r>
    </w:p>
    <w:p w:rsidR="009B69A5" w:rsidRPr="00245FA0" w:rsidRDefault="009B69A5" w:rsidP="000853B1">
      <w:pPr>
        <w:numPr>
          <w:ilvl w:val="0"/>
          <w:numId w:val="60"/>
        </w:numPr>
        <w:tabs>
          <w:tab w:val="left" w:pos="900"/>
        </w:tabs>
        <w:spacing w:after="0" w:line="240" w:lineRule="auto"/>
        <w:ind w:hanging="357"/>
        <w:jc w:val="both"/>
        <w:rPr>
          <w:rFonts w:ascii="Arial Narrow" w:hAnsi="Arial Narrow" w:cs="Arial"/>
          <w:sz w:val="24"/>
          <w:szCs w:val="24"/>
        </w:rPr>
      </w:pPr>
      <w:r w:rsidRPr="00245FA0">
        <w:rPr>
          <w:rFonts w:ascii="Arial Narrow" w:hAnsi="Arial Narrow" w:cs="Calibri"/>
          <w:sz w:val="24"/>
          <w:szCs w:val="24"/>
        </w:rPr>
        <w:t>dotację celo</w:t>
      </w:r>
      <w:r w:rsidR="00245FA0" w:rsidRPr="00245FA0">
        <w:rPr>
          <w:rFonts w:ascii="Arial Narrow" w:hAnsi="Arial Narrow" w:cs="Calibri"/>
          <w:sz w:val="24"/>
          <w:szCs w:val="24"/>
        </w:rPr>
        <w:t>wą z budżetu państwa w kwocie …</w:t>
      </w:r>
      <w:r w:rsidRPr="00245FA0">
        <w:rPr>
          <w:rFonts w:ascii="Arial Narrow" w:hAnsi="Arial Narrow" w:cs="Calibri"/>
          <w:sz w:val="24"/>
          <w:szCs w:val="24"/>
        </w:rPr>
        <w:t xml:space="preserve"> PLN (słownie….)</w:t>
      </w:r>
      <w:r w:rsidR="00245FA0" w:rsidRPr="00245FA0">
        <w:rPr>
          <w:rFonts w:ascii="Arial Narrow" w:hAnsi="Arial Narrow" w:cs="Calibri"/>
          <w:sz w:val="24"/>
          <w:szCs w:val="24"/>
        </w:rPr>
        <w:t>.</w:t>
      </w:r>
    </w:p>
    <w:p w:rsidR="00697DF9" w:rsidRPr="00CF14C6" w:rsidRDefault="00697DF9" w:rsidP="000853B1">
      <w:pPr>
        <w:pStyle w:val="Normalny1"/>
        <w:widowControl w:val="0"/>
        <w:numPr>
          <w:ilvl w:val="0"/>
          <w:numId w:val="61"/>
        </w:numPr>
        <w:spacing w:after="0" w:line="240" w:lineRule="auto"/>
        <w:jc w:val="both"/>
        <w:rPr>
          <w:rFonts w:ascii="Arial Narrow" w:hAnsi="Arial Narrow"/>
          <w:sz w:val="24"/>
          <w:szCs w:val="24"/>
        </w:rPr>
      </w:pPr>
      <w:r w:rsidRPr="00153797">
        <w:rPr>
          <w:rFonts w:ascii="Arial Narrow" w:hAnsi="Arial Narrow"/>
          <w:sz w:val="24"/>
          <w:szCs w:val="24"/>
        </w:rPr>
        <w:t xml:space="preserve">Beneficjent zobowiązuje się do wniesienia wkładu </w:t>
      </w:r>
      <w:r w:rsidRPr="00CF14C6">
        <w:rPr>
          <w:rFonts w:ascii="Arial Narrow" w:hAnsi="Arial Narrow"/>
          <w:sz w:val="24"/>
          <w:szCs w:val="24"/>
        </w:rPr>
        <w:t>własnego w kwocie ………. PLN</w:t>
      </w:r>
      <w:r w:rsidR="00F906F2" w:rsidRPr="00CF14C6">
        <w:rPr>
          <w:rFonts w:ascii="Arial Narrow" w:hAnsi="Arial Narrow"/>
          <w:sz w:val="24"/>
          <w:szCs w:val="24"/>
        </w:rPr>
        <w:t xml:space="preserve"> (słownie….)</w:t>
      </w:r>
      <w:r w:rsidRPr="00CF14C6">
        <w:rPr>
          <w:rFonts w:ascii="Arial Narrow" w:hAnsi="Arial Narrow"/>
          <w:sz w:val="24"/>
          <w:szCs w:val="24"/>
        </w:rPr>
        <w:t xml:space="preserve"> co stanowi </w:t>
      </w:r>
      <w:r w:rsidR="006F09F1" w:rsidRPr="00CF14C6">
        <w:rPr>
          <w:rFonts w:ascii="Arial Narrow" w:hAnsi="Arial Narrow"/>
          <w:strike/>
          <w:sz w:val="24"/>
          <w:szCs w:val="24"/>
        </w:rPr>
        <w:br/>
      </w:r>
      <w:r w:rsidRPr="00CF14C6">
        <w:rPr>
          <w:rFonts w:ascii="Arial Narrow" w:hAnsi="Arial Narrow"/>
          <w:sz w:val="24"/>
          <w:szCs w:val="24"/>
        </w:rPr>
        <w:t>…... % wydatków kwalifikowalnych Projektu.</w:t>
      </w:r>
    </w:p>
    <w:p w:rsidR="00697DF9" w:rsidRPr="00CF14C6"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CF14C6">
        <w:rPr>
          <w:rFonts w:ascii="Arial Narrow" w:hAnsi="Arial Narrow" w:cs="Arial"/>
          <w:sz w:val="24"/>
          <w:szCs w:val="24"/>
        </w:rPr>
        <w:t xml:space="preserve">Dofinansowanie, o którym mowa w </w:t>
      </w:r>
      <w:r w:rsidRPr="00CF14C6">
        <w:rPr>
          <w:rFonts w:ascii="Arial Narrow" w:hAnsi="Arial Narrow" w:cs="Arial"/>
          <w:color w:val="auto"/>
          <w:sz w:val="24"/>
          <w:szCs w:val="24"/>
        </w:rPr>
        <w:t xml:space="preserve">ust. </w:t>
      </w:r>
      <w:r w:rsidR="00957C34" w:rsidRPr="00CF14C6">
        <w:rPr>
          <w:rFonts w:ascii="Arial Narrow" w:hAnsi="Arial Narrow" w:cs="Arial"/>
          <w:color w:val="auto"/>
          <w:sz w:val="24"/>
          <w:szCs w:val="24"/>
        </w:rPr>
        <w:t>1</w:t>
      </w:r>
      <w:r w:rsidRPr="00CF14C6">
        <w:rPr>
          <w:rFonts w:ascii="Arial Narrow" w:hAnsi="Arial Narrow" w:cs="Arial"/>
          <w:sz w:val="24"/>
          <w:szCs w:val="24"/>
        </w:rPr>
        <w:t xml:space="preserve">, jest przeznaczone na pokrycie wydatków kwalifikowalnych ponoszonych przez Beneficjenta </w:t>
      </w:r>
      <w:r w:rsidRPr="00CF14C6">
        <w:rPr>
          <w:rFonts w:ascii="Arial Narrow" w:hAnsi="Arial Narrow" w:cs="Arial"/>
          <w:iCs/>
          <w:sz w:val="24"/>
          <w:szCs w:val="24"/>
        </w:rPr>
        <w:t xml:space="preserve">i </w:t>
      </w:r>
      <w:r w:rsidRPr="00CF14C6">
        <w:rPr>
          <w:rFonts w:ascii="Arial Narrow" w:hAnsi="Arial Narrow" w:cs="Arial"/>
          <w:i/>
          <w:iCs/>
          <w:sz w:val="24"/>
          <w:szCs w:val="24"/>
        </w:rPr>
        <w:t>Partnerów</w:t>
      </w:r>
      <w:r w:rsidRPr="00CF14C6">
        <w:rPr>
          <w:rStyle w:val="Odwoanieprzypisudolnego"/>
          <w:rFonts w:ascii="Arial Narrow" w:hAnsi="Arial Narrow" w:cs="Arial"/>
          <w:iCs/>
          <w:sz w:val="24"/>
          <w:szCs w:val="24"/>
        </w:rPr>
        <w:footnoteReference w:id="5"/>
      </w:r>
      <w:r w:rsidR="00121BDC" w:rsidRPr="00CF14C6">
        <w:rPr>
          <w:rFonts w:ascii="Arial Narrow" w:hAnsi="Arial Narrow" w:cs="Arial"/>
          <w:i/>
          <w:iCs/>
          <w:sz w:val="24"/>
          <w:szCs w:val="24"/>
        </w:rPr>
        <w:t xml:space="preserve"> </w:t>
      </w:r>
      <w:r w:rsidRPr="00CF14C6">
        <w:rPr>
          <w:rFonts w:ascii="Arial Narrow" w:hAnsi="Arial Narrow" w:cs="Arial"/>
          <w:sz w:val="24"/>
          <w:szCs w:val="24"/>
        </w:rPr>
        <w:t>w</w:t>
      </w:r>
      <w:r w:rsidR="00901366" w:rsidRPr="00CF14C6">
        <w:rPr>
          <w:rFonts w:ascii="Arial Narrow" w:hAnsi="Arial Narrow" w:cs="Arial"/>
          <w:sz w:val="24"/>
          <w:szCs w:val="24"/>
        </w:rPr>
        <w:t xml:space="preserve"> związku z realizacją Projektu.</w:t>
      </w:r>
    </w:p>
    <w:p w:rsidR="00901366" w:rsidRPr="00CF14C6" w:rsidRDefault="00901366" w:rsidP="000853B1">
      <w:pPr>
        <w:pStyle w:val="Normalny1"/>
        <w:widowControl w:val="0"/>
        <w:numPr>
          <w:ilvl w:val="0"/>
          <w:numId w:val="61"/>
        </w:numPr>
        <w:spacing w:after="0" w:line="240" w:lineRule="auto"/>
        <w:jc w:val="both"/>
        <w:rPr>
          <w:rFonts w:ascii="Arial Narrow" w:hAnsi="Arial Narrow" w:cs="Arial"/>
          <w:sz w:val="24"/>
          <w:szCs w:val="24"/>
        </w:rPr>
      </w:pPr>
      <w:r w:rsidRPr="00CF14C6">
        <w:rPr>
          <w:rFonts w:ascii="Arial Narrow" w:hAnsi="Arial Narrow" w:cs="Arial"/>
          <w:sz w:val="24"/>
          <w:szCs w:val="24"/>
        </w:rPr>
        <w:t xml:space="preserve">Podmiotami upoważnionymi do ponoszenia wydatków są podmioty wskazane we Wniosku o dofinansowanie stanowiącym załącznik nr 2 do Porozumienia/oraz w załączniku nr 13 </w:t>
      </w:r>
      <w:r w:rsidRPr="00CF14C6">
        <w:rPr>
          <w:rFonts w:ascii="Arial Narrow" w:hAnsi="Arial Narrow" w:cs="Arial"/>
          <w:i/>
          <w:sz w:val="24"/>
          <w:szCs w:val="24"/>
        </w:rPr>
        <w:t>Wykaz Partnerów w Projekcie</w:t>
      </w:r>
      <w:r w:rsidRPr="00CF14C6">
        <w:rPr>
          <w:rFonts w:ascii="Arial Narrow" w:hAnsi="Arial Narrow" w:cs="Arial"/>
          <w:sz w:val="24"/>
          <w:szCs w:val="24"/>
        </w:rPr>
        <w:t>.</w:t>
      </w:r>
    </w:p>
    <w:p w:rsidR="00697DF9" w:rsidRPr="00153797"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CF14C6">
        <w:rPr>
          <w:rFonts w:ascii="Arial Narrow" w:hAnsi="Arial Narrow" w:cs="Arial"/>
          <w:sz w:val="24"/>
          <w:szCs w:val="24"/>
        </w:rPr>
        <w:t xml:space="preserve">Dofinansowanie na realizację Projektu może być przeznaczone na sfinansowanie przedsięwzięć zrealizowanych w ramach Projektu przed podpisaniem </w:t>
      </w:r>
      <w:r w:rsidR="00240EEA" w:rsidRPr="00CF14C6">
        <w:rPr>
          <w:rFonts w:ascii="Arial Narrow" w:hAnsi="Arial Narrow" w:cs="Arial"/>
          <w:sz w:val="24"/>
          <w:szCs w:val="24"/>
        </w:rPr>
        <w:t>Porozumienia</w:t>
      </w:r>
      <w:r w:rsidRPr="00CF14C6">
        <w:rPr>
          <w:rFonts w:ascii="Arial Narrow" w:hAnsi="Arial Narrow" w:cs="Arial"/>
          <w:sz w:val="24"/>
          <w:szCs w:val="24"/>
        </w:rPr>
        <w:t>, o ile wydatki</w:t>
      </w:r>
      <w:r w:rsidRPr="00153797">
        <w:rPr>
          <w:rFonts w:ascii="Arial Narrow" w:hAnsi="Arial Narrow" w:cs="Arial"/>
          <w:sz w:val="24"/>
          <w:szCs w:val="24"/>
        </w:rPr>
        <w:t xml:space="preserve"> zostaną uznane za kwalifikowalne zgodnie </w:t>
      </w:r>
      <w:r w:rsidR="006F2DD0">
        <w:rPr>
          <w:rFonts w:ascii="Arial Narrow" w:hAnsi="Arial Narrow" w:cs="Arial"/>
          <w:sz w:val="24"/>
          <w:szCs w:val="24"/>
        </w:rPr>
        <w:br/>
      </w:r>
      <w:r w:rsidRPr="00153797">
        <w:rPr>
          <w:rFonts w:ascii="Arial Narrow" w:hAnsi="Arial Narrow" w:cs="Arial"/>
          <w:sz w:val="24"/>
          <w:szCs w:val="24"/>
        </w:rPr>
        <w:t>z obowiązującymi przepisami oraz będą dotyczyć okresu realizacji Projektu, o którym mowa</w:t>
      </w:r>
      <w:r w:rsidR="00343B5A" w:rsidRPr="00153797">
        <w:rPr>
          <w:rFonts w:ascii="Arial Narrow" w:hAnsi="Arial Narrow" w:cs="Arial"/>
          <w:sz w:val="24"/>
          <w:szCs w:val="24"/>
        </w:rPr>
        <w:t xml:space="preserve"> </w:t>
      </w:r>
      <w:r w:rsidRPr="00153797">
        <w:rPr>
          <w:rFonts w:ascii="Arial Narrow" w:hAnsi="Arial Narrow" w:cs="Arial"/>
          <w:sz w:val="24"/>
          <w:szCs w:val="24"/>
        </w:rPr>
        <w:t>w § 3 ust. 1.</w:t>
      </w:r>
    </w:p>
    <w:p w:rsidR="00697DF9" w:rsidRPr="00CF14C6"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niewniesienia przez Beneficjenta i </w:t>
      </w:r>
      <w:r w:rsidRPr="00153797">
        <w:rPr>
          <w:rFonts w:ascii="Arial Narrow" w:hAnsi="Arial Narrow" w:cs="Arial"/>
          <w:i/>
          <w:sz w:val="24"/>
          <w:szCs w:val="24"/>
        </w:rPr>
        <w:t>Partnerów</w:t>
      </w:r>
      <w:r w:rsidRPr="00153797">
        <w:rPr>
          <w:rStyle w:val="Odwoanieprzypisudolnego"/>
          <w:rFonts w:ascii="Arial Narrow" w:hAnsi="Arial Narrow" w:cs="Arial"/>
          <w:sz w:val="24"/>
          <w:szCs w:val="24"/>
        </w:rPr>
        <w:footnoteReference w:id="6"/>
      </w:r>
      <w:r w:rsidRPr="00153797">
        <w:rPr>
          <w:rFonts w:ascii="Arial Narrow" w:hAnsi="Arial Narrow" w:cs="Arial"/>
          <w:sz w:val="24"/>
          <w:szCs w:val="24"/>
        </w:rPr>
        <w:t xml:space="preserve"> wkładu własnego w kwocie, o której </w:t>
      </w:r>
      <w:r w:rsidRPr="006F09F1">
        <w:rPr>
          <w:rFonts w:ascii="Arial Narrow" w:hAnsi="Arial Narrow" w:cs="Arial"/>
          <w:sz w:val="24"/>
          <w:szCs w:val="24"/>
        </w:rPr>
        <w:t xml:space="preserve">mowa w </w:t>
      </w:r>
      <w:r w:rsidRPr="006F09F1">
        <w:rPr>
          <w:rFonts w:ascii="Arial Narrow" w:hAnsi="Arial Narrow" w:cs="Arial"/>
          <w:color w:val="auto"/>
          <w:sz w:val="24"/>
          <w:szCs w:val="24"/>
        </w:rPr>
        <w:t xml:space="preserve">ust. </w:t>
      </w:r>
      <w:r w:rsidR="00957C34" w:rsidRPr="006F09F1">
        <w:rPr>
          <w:rFonts w:ascii="Arial Narrow" w:hAnsi="Arial Narrow" w:cs="Arial"/>
          <w:color w:val="auto"/>
          <w:sz w:val="24"/>
          <w:szCs w:val="24"/>
        </w:rPr>
        <w:t>2</w:t>
      </w:r>
      <w:r w:rsidRPr="006F09F1">
        <w:rPr>
          <w:rFonts w:ascii="Arial Narrow" w:hAnsi="Arial Narrow" w:cs="Arial"/>
          <w:sz w:val="24"/>
          <w:szCs w:val="24"/>
        </w:rPr>
        <w:t xml:space="preserve">, Instytucja Zarządzająca może obniżyć kwotę przyznanego dofinansowania proporcjonalnie do jej udziału </w:t>
      </w:r>
      <w:r w:rsidRPr="006F09F1">
        <w:rPr>
          <w:rFonts w:ascii="Arial Narrow" w:hAnsi="Arial Narrow" w:cs="Arial"/>
          <w:sz w:val="24"/>
          <w:szCs w:val="24"/>
        </w:rPr>
        <w:br/>
        <w:t>w całkowitej wartości Projektu oraz proporcjonalnie do udziału procentowego wynikającego z intensywności pomocy publicznej</w:t>
      </w:r>
      <w:r w:rsidRPr="006F09F1">
        <w:rPr>
          <w:rStyle w:val="Odwoanieprzypisudolnego"/>
          <w:rFonts w:ascii="Arial Narrow" w:hAnsi="Arial Narrow" w:cs="Arial"/>
          <w:sz w:val="24"/>
          <w:szCs w:val="24"/>
        </w:rPr>
        <w:footnoteReference w:id="7"/>
      </w:r>
      <w:r w:rsidRPr="006F09F1">
        <w:rPr>
          <w:rFonts w:ascii="Arial Narrow" w:hAnsi="Arial Narrow" w:cs="Arial"/>
          <w:sz w:val="24"/>
          <w:szCs w:val="24"/>
        </w:rPr>
        <w:t xml:space="preserve">. Wkład własny, który </w:t>
      </w:r>
      <w:r w:rsidRPr="00CF14C6">
        <w:rPr>
          <w:rFonts w:ascii="Arial Narrow" w:hAnsi="Arial Narrow" w:cs="Arial"/>
          <w:sz w:val="24"/>
          <w:szCs w:val="24"/>
        </w:rPr>
        <w:t>zostanie rozliczony ponad wysokość wskazaną w ust.</w:t>
      </w:r>
      <w:r w:rsidRPr="00CF14C6">
        <w:rPr>
          <w:rFonts w:ascii="Arial Narrow" w:hAnsi="Arial Narrow" w:cs="Arial"/>
          <w:color w:val="auto"/>
          <w:sz w:val="24"/>
          <w:szCs w:val="24"/>
        </w:rPr>
        <w:t xml:space="preserve"> </w:t>
      </w:r>
      <w:r w:rsidR="00957C34" w:rsidRPr="00CF14C6">
        <w:rPr>
          <w:rFonts w:ascii="Arial Narrow" w:hAnsi="Arial Narrow" w:cs="Arial"/>
          <w:color w:val="auto"/>
          <w:sz w:val="24"/>
          <w:szCs w:val="24"/>
        </w:rPr>
        <w:t>2</w:t>
      </w:r>
      <w:r w:rsidR="00EF4D82" w:rsidRPr="00CF14C6">
        <w:rPr>
          <w:rFonts w:ascii="Arial Narrow" w:hAnsi="Arial Narrow" w:cs="Arial"/>
          <w:color w:val="auto"/>
          <w:sz w:val="24"/>
          <w:szCs w:val="24"/>
        </w:rPr>
        <w:t xml:space="preserve"> </w:t>
      </w:r>
      <w:r w:rsidRPr="00CF14C6">
        <w:rPr>
          <w:rFonts w:ascii="Arial Narrow" w:hAnsi="Arial Narrow" w:cs="Arial"/>
          <w:sz w:val="24"/>
          <w:szCs w:val="24"/>
        </w:rPr>
        <w:t xml:space="preserve">może zostać </w:t>
      </w:r>
      <w:r w:rsidRPr="00CF14C6">
        <w:rPr>
          <w:rFonts w:ascii="Arial Narrow" w:hAnsi="Arial Narrow" w:cs="Arial"/>
          <w:sz w:val="24"/>
          <w:szCs w:val="24"/>
        </w:rPr>
        <w:lastRenderedPageBreak/>
        <w:t>uznany za niekwalifikowalny</w:t>
      </w:r>
      <w:r w:rsidRPr="00CF14C6">
        <w:rPr>
          <w:rStyle w:val="Odwoanieprzypisudolnego"/>
          <w:rFonts w:ascii="Arial Narrow" w:hAnsi="Arial Narrow" w:cs="Arial"/>
          <w:sz w:val="24"/>
          <w:szCs w:val="24"/>
        </w:rPr>
        <w:footnoteReference w:id="8"/>
      </w:r>
      <w:r w:rsidRPr="00CF14C6">
        <w:rPr>
          <w:rFonts w:ascii="Arial Narrow" w:hAnsi="Arial Narrow" w:cs="Arial"/>
          <w:sz w:val="24"/>
          <w:szCs w:val="24"/>
        </w:rPr>
        <w:t>.</w:t>
      </w:r>
    </w:p>
    <w:p w:rsidR="00697DF9" w:rsidRPr="00CF14C6"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CF14C6">
        <w:rPr>
          <w:rFonts w:ascii="Arial Narrow" w:hAnsi="Arial Narrow" w:cs="Arial"/>
          <w:iCs/>
          <w:sz w:val="24"/>
          <w:szCs w:val="24"/>
        </w:rPr>
        <w:t xml:space="preserve">Wydatki w ramach Projektu mogą obejmować koszt podatku od towarów i usług, zgodnie ze złożonym przez Beneficjenta lub </w:t>
      </w:r>
      <w:r w:rsidRPr="00CF14C6">
        <w:rPr>
          <w:rFonts w:ascii="Arial Narrow" w:hAnsi="Arial Narrow" w:cs="Arial"/>
          <w:i/>
          <w:iCs/>
          <w:sz w:val="24"/>
          <w:szCs w:val="24"/>
        </w:rPr>
        <w:t>Partnerów</w:t>
      </w:r>
      <w:r w:rsidRPr="00CF14C6">
        <w:rPr>
          <w:rStyle w:val="Odwoanieprzypisudolnego"/>
          <w:rFonts w:ascii="Arial Narrow" w:hAnsi="Arial Narrow" w:cs="Arial"/>
          <w:iCs/>
          <w:sz w:val="24"/>
          <w:szCs w:val="24"/>
        </w:rPr>
        <w:footnoteReference w:id="9"/>
      </w:r>
      <w:r w:rsidRPr="00CF14C6">
        <w:rPr>
          <w:rFonts w:ascii="Arial Narrow" w:hAnsi="Arial Narrow" w:cs="Arial"/>
          <w:iCs/>
          <w:sz w:val="24"/>
          <w:szCs w:val="24"/>
        </w:rPr>
        <w:t xml:space="preserve"> oświadczeniem, stanowiącym załącznik nr 3 do </w:t>
      </w:r>
      <w:r w:rsidR="00240EEA" w:rsidRPr="00CF14C6">
        <w:rPr>
          <w:rFonts w:ascii="Arial Narrow" w:hAnsi="Arial Narrow" w:cs="Arial"/>
          <w:iCs/>
          <w:sz w:val="24"/>
          <w:szCs w:val="24"/>
        </w:rPr>
        <w:t>Porozumienia</w:t>
      </w:r>
      <w:r w:rsidRPr="00CF14C6">
        <w:rPr>
          <w:rFonts w:ascii="Arial Narrow" w:hAnsi="Arial Narrow" w:cs="Arial"/>
          <w:iCs/>
          <w:sz w:val="24"/>
          <w:szCs w:val="24"/>
        </w:rPr>
        <w:t>.</w:t>
      </w:r>
      <w:r w:rsidR="002838DC" w:rsidRPr="00CF14C6">
        <w:rPr>
          <w:rFonts w:ascii="Arial Narrow" w:hAnsi="Arial Narrow" w:cs="Arial"/>
          <w:sz w:val="24"/>
          <w:szCs w:val="24"/>
        </w:rPr>
        <w:t xml:space="preserve"> Zapłacony VAT może być uznany za kwalifikowalny wyłącznie wówczas,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r w:rsidRPr="00CF14C6">
        <w:rPr>
          <w:rStyle w:val="Odwoanieprzypisudolnego"/>
          <w:rFonts w:ascii="Arial Narrow" w:hAnsi="Arial Narrow" w:cs="Arial"/>
          <w:iCs/>
          <w:sz w:val="24"/>
          <w:szCs w:val="24"/>
        </w:rPr>
        <w:footnoteReference w:id="10"/>
      </w:r>
    </w:p>
    <w:p w:rsidR="00697DF9" w:rsidRPr="00153797"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CF14C6">
        <w:rPr>
          <w:rFonts w:ascii="Arial Narrow" w:hAnsi="Arial Narrow" w:cs="Arial"/>
          <w:iCs/>
          <w:sz w:val="24"/>
          <w:szCs w:val="24"/>
        </w:rPr>
        <w:t xml:space="preserve">Złożenie oświadczenia, o którym mowa w ust. </w:t>
      </w:r>
      <w:r w:rsidR="000E64B5" w:rsidRPr="00CF14C6">
        <w:rPr>
          <w:rFonts w:ascii="Arial Narrow" w:hAnsi="Arial Narrow" w:cs="Arial"/>
          <w:iCs/>
          <w:sz w:val="24"/>
          <w:szCs w:val="24"/>
        </w:rPr>
        <w:t>7</w:t>
      </w:r>
      <w:r w:rsidR="00DF0EF3" w:rsidRPr="00CF14C6">
        <w:rPr>
          <w:rFonts w:ascii="Arial Narrow" w:hAnsi="Arial Narrow" w:cs="Arial"/>
          <w:iCs/>
          <w:sz w:val="24"/>
          <w:szCs w:val="24"/>
        </w:rPr>
        <w:t xml:space="preserve"> </w:t>
      </w:r>
      <w:r w:rsidRPr="00CF14C6">
        <w:rPr>
          <w:rFonts w:ascii="Arial Narrow" w:hAnsi="Arial Narrow" w:cs="Arial"/>
          <w:iCs/>
          <w:sz w:val="24"/>
          <w:szCs w:val="24"/>
        </w:rPr>
        <w:t xml:space="preserve">stanowi warunek zawarcia </w:t>
      </w:r>
      <w:r w:rsidR="00240EEA" w:rsidRPr="00CF14C6">
        <w:rPr>
          <w:rFonts w:ascii="Arial Narrow" w:hAnsi="Arial Narrow" w:cs="Arial"/>
          <w:iCs/>
          <w:sz w:val="24"/>
          <w:szCs w:val="24"/>
        </w:rPr>
        <w:t>P</w:t>
      </w:r>
      <w:r w:rsidR="00240EEA" w:rsidRPr="00153797">
        <w:rPr>
          <w:rFonts w:ascii="Arial Narrow" w:hAnsi="Arial Narrow" w:cs="Arial"/>
          <w:iCs/>
          <w:sz w:val="24"/>
          <w:szCs w:val="24"/>
        </w:rPr>
        <w:t>orozumienia</w:t>
      </w:r>
      <w:r w:rsidRPr="00153797">
        <w:rPr>
          <w:rFonts w:ascii="Arial Narrow" w:hAnsi="Arial Narrow" w:cs="Arial"/>
          <w:iCs/>
          <w:sz w:val="24"/>
          <w:szCs w:val="24"/>
        </w:rPr>
        <w:t xml:space="preserve"> pomiędzy Stronami. </w:t>
      </w:r>
    </w:p>
    <w:p w:rsidR="00942589" w:rsidRDefault="00697DF9" w:rsidP="006F09F1">
      <w:pPr>
        <w:pStyle w:val="Normalny1"/>
        <w:widowControl w:val="0"/>
        <w:numPr>
          <w:ilvl w:val="0"/>
          <w:numId w:val="61"/>
        </w:numPr>
        <w:spacing w:after="0" w:line="240" w:lineRule="auto"/>
        <w:jc w:val="both"/>
        <w:rPr>
          <w:rFonts w:ascii="Arial Narrow" w:hAnsi="Arial Narrow" w:cs="Arial"/>
          <w:color w:val="auto"/>
          <w:sz w:val="24"/>
          <w:szCs w:val="24"/>
        </w:rPr>
      </w:pPr>
      <w:r w:rsidRPr="000C59A8">
        <w:rPr>
          <w:rFonts w:ascii="Arial Narrow" w:hAnsi="Arial Narrow" w:cs="Arial"/>
          <w:color w:val="auto"/>
          <w:sz w:val="24"/>
          <w:szCs w:val="24"/>
        </w:rPr>
        <w:t>Wydatki w ramach Projektu na zakup środków trwałych oraz wydatki w ramach cross-financingu, o których mowa w Wytycznych w</w:t>
      </w:r>
      <w:r w:rsidR="001D70F0" w:rsidRPr="000C59A8">
        <w:rPr>
          <w:rFonts w:ascii="Arial Narrow" w:hAnsi="Arial Narrow" w:cs="Arial"/>
          <w:color w:val="auto"/>
          <w:sz w:val="24"/>
          <w:szCs w:val="24"/>
        </w:rPr>
        <w:t xml:space="preserve"> § 1 pkt. </w:t>
      </w:r>
      <w:r w:rsidR="00442293">
        <w:rPr>
          <w:rFonts w:ascii="Arial Narrow" w:hAnsi="Arial Narrow" w:cs="Arial"/>
          <w:color w:val="auto"/>
          <w:sz w:val="24"/>
          <w:szCs w:val="24"/>
        </w:rPr>
        <w:t>3</w:t>
      </w:r>
      <w:r w:rsidR="008E488D">
        <w:rPr>
          <w:rFonts w:ascii="Arial Narrow" w:hAnsi="Arial Narrow" w:cs="Arial"/>
          <w:color w:val="auto"/>
          <w:sz w:val="24"/>
          <w:szCs w:val="24"/>
        </w:rPr>
        <w:t>3</w:t>
      </w:r>
      <w:r w:rsidR="001D70F0" w:rsidRPr="000C59A8">
        <w:rPr>
          <w:rFonts w:ascii="Arial Narrow" w:hAnsi="Arial Narrow" w:cs="Arial"/>
          <w:color w:val="auto"/>
          <w:sz w:val="24"/>
          <w:szCs w:val="24"/>
        </w:rPr>
        <w:t xml:space="preserve"> ppk</w:t>
      </w:r>
      <w:r w:rsidR="00AA6470" w:rsidRPr="000C59A8">
        <w:rPr>
          <w:rFonts w:ascii="Arial Narrow" w:hAnsi="Arial Narrow" w:cs="Arial"/>
          <w:color w:val="auto"/>
          <w:sz w:val="24"/>
          <w:szCs w:val="24"/>
        </w:rPr>
        <w:t>t</w:t>
      </w:r>
      <w:r w:rsidR="001D70F0" w:rsidRPr="000C59A8">
        <w:rPr>
          <w:rFonts w:ascii="Arial Narrow" w:hAnsi="Arial Narrow" w:cs="Arial"/>
          <w:color w:val="auto"/>
          <w:sz w:val="24"/>
          <w:szCs w:val="24"/>
        </w:rPr>
        <w:t xml:space="preserve"> d)</w:t>
      </w:r>
      <w:r w:rsidRPr="000C59A8">
        <w:rPr>
          <w:rFonts w:ascii="Arial Narrow" w:hAnsi="Arial Narrow" w:cs="Arial"/>
          <w:color w:val="auto"/>
          <w:sz w:val="24"/>
          <w:szCs w:val="24"/>
        </w:rPr>
        <w:t xml:space="preserve">, nie mogą łącznie przekroczyć ….% poniesionych wydatków kwalifikowalnych Projektu, z zastrzeżeniem, że wydatki w ramach cross-financingu nie mogą przekroczyć …% kwoty środków unijnych, o której mowa </w:t>
      </w:r>
      <w:r w:rsidRPr="00050A70">
        <w:rPr>
          <w:rFonts w:ascii="Arial Narrow" w:hAnsi="Arial Narrow" w:cs="Arial"/>
          <w:color w:val="auto"/>
          <w:sz w:val="24"/>
          <w:szCs w:val="24"/>
        </w:rPr>
        <w:t xml:space="preserve">w ust. </w:t>
      </w:r>
      <w:r w:rsidR="004C5F5C" w:rsidRPr="00050A70">
        <w:rPr>
          <w:rFonts w:ascii="Arial Narrow" w:hAnsi="Arial Narrow" w:cs="Arial"/>
          <w:color w:val="auto"/>
          <w:sz w:val="24"/>
          <w:szCs w:val="24"/>
        </w:rPr>
        <w:t>1</w:t>
      </w:r>
      <w:r w:rsidRPr="00050A70">
        <w:rPr>
          <w:rFonts w:ascii="Arial Narrow" w:hAnsi="Arial Narrow" w:cs="Arial"/>
          <w:color w:val="auto"/>
          <w:sz w:val="24"/>
          <w:szCs w:val="24"/>
        </w:rPr>
        <w:t xml:space="preserve"> pkt 1.</w:t>
      </w:r>
    </w:p>
    <w:p w:rsidR="00461929" w:rsidRPr="006F09F1" w:rsidRDefault="00461929" w:rsidP="00461929">
      <w:pPr>
        <w:pStyle w:val="Normalny1"/>
        <w:widowControl w:val="0"/>
        <w:spacing w:after="0" w:line="240" w:lineRule="auto"/>
        <w:ind w:left="360"/>
        <w:jc w:val="both"/>
        <w:rPr>
          <w:rFonts w:ascii="Arial Narrow" w:hAnsi="Arial Narrow" w:cs="Arial"/>
          <w:color w:val="auto"/>
          <w:sz w:val="24"/>
          <w:szCs w:val="24"/>
        </w:rPr>
      </w:pPr>
    </w:p>
    <w:p w:rsidR="00697DF9" w:rsidRPr="00480308" w:rsidRDefault="00697DF9" w:rsidP="00675E65">
      <w:pPr>
        <w:autoSpaceDE w:val="0"/>
        <w:autoSpaceDN w:val="0"/>
        <w:adjustRightInd w:val="0"/>
        <w:spacing w:after="0" w:line="240" w:lineRule="auto"/>
        <w:jc w:val="center"/>
        <w:rPr>
          <w:rFonts w:ascii="Arial Narrow" w:hAnsi="Arial Narrow" w:cs="Arial"/>
          <w:b/>
          <w:sz w:val="24"/>
          <w:szCs w:val="24"/>
        </w:rPr>
      </w:pPr>
      <w:r w:rsidRPr="00480308">
        <w:rPr>
          <w:rFonts w:ascii="Arial Narrow" w:hAnsi="Arial Narrow" w:cs="Arial"/>
          <w:b/>
          <w:sz w:val="24"/>
          <w:szCs w:val="24"/>
        </w:rPr>
        <w:t>§ 3</w:t>
      </w:r>
    </w:p>
    <w:p w:rsidR="00697DF9" w:rsidRPr="00480308"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480308"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Okres realizacji Projektu jest zgodny z okresem wskazanym we Wniosku.</w:t>
      </w:r>
    </w:p>
    <w:p w:rsidR="00697DF9" w:rsidRPr="00480308"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Okres, o którym mowa w ust. 1, dotyczy realizacji zadań w ramach Projektu.</w:t>
      </w:r>
    </w:p>
    <w:p w:rsidR="00697DF9" w:rsidRPr="00480308"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 xml:space="preserve">Beneficjent </w:t>
      </w:r>
      <w:r w:rsidRPr="00480308">
        <w:rPr>
          <w:rFonts w:ascii="Arial Narrow" w:hAnsi="Arial Narrow" w:cs="Arial"/>
          <w:iCs/>
          <w:sz w:val="24"/>
          <w:szCs w:val="24"/>
        </w:rPr>
        <w:t xml:space="preserve">oraz </w:t>
      </w:r>
      <w:r w:rsidRPr="00480308">
        <w:rPr>
          <w:rFonts w:ascii="Arial Narrow" w:hAnsi="Arial Narrow" w:cs="Arial"/>
          <w:i/>
          <w:iCs/>
          <w:sz w:val="24"/>
          <w:szCs w:val="24"/>
        </w:rPr>
        <w:t>Partnerzy</w:t>
      </w:r>
      <w:r w:rsidR="00343B5A" w:rsidRPr="00480308">
        <w:rPr>
          <w:rFonts w:ascii="Arial Narrow" w:hAnsi="Arial Narrow" w:cs="Arial"/>
          <w:i/>
          <w:iCs/>
          <w:sz w:val="24"/>
          <w:szCs w:val="24"/>
        </w:rPr>
        <w:t xml:space="preserve"> </w:t>
      </w:r>
      <w:r w:rsidRPr="00480308">
        <w:rPr>
          <w:rFonts w:ascii="Arial Narrow" w:hAnsi="Arial Narrow" w:cs="Arial"/>
          <w:sz w:val="24"/>
          <w:szCs w:val="24"/>
        </w:rPr>
        <w:t>ma/</w:t>
      </w:r>
      <w:r w:rsidRPr="00480308">
        <w:rPr>
          <w:rFonts w:ascii="Arial Narrow" w:hAnsi="Arial Narrow" w:cs="Arial"/>
          <w:iCs/>
          <w:sz w:val="24"/>
          <w:szCs w:val="24"/>
        </w:rPr>
        <w:t>mają</w:t>
      </w:r>
      <w:r w:rsidRPr="00480308">
        <w:rPr>
          <w:rStyle w:val="Odwoanieprzypisudolnego"/>
          <w:rFonts w:ascii="Arial Narrow" w:hAnsi="Arial Narrow" w:cs="Arial"/>
          <w:iCs/>
          <w:sz w:val="24"/>
          <w:szCs w:val="24"/>
        </w:rPr>
        <w:footnoteReference w:id="11"/>
      </w:r>
      <w:r w:rsidR="00121BDC">
        <w:rPr>
          <w:rFonts w:ascii="Arial Narrow" w:hAnsi="Arial Narrow" w:cs="Arial"/>
          <w:iCs/>
          <w:sz w:val="24"/>
          <w:szCs w:val="24"/>
        </w:rPr>
        <w:t xml:space="preserve"> </w:t>
      </w:r>
      <w:r w:rsidRPr="00480308">
        <w:rPr>
          <w:rFonts w:ascii="Arial Narrow" w:hAnsi="Arial Narrow" w:cs="Arial"/>
          <w:sz w:val="24"/>
          <w:szCs w:val="24"/>
        </w:rPr>
        <w:t xml:space="preserve">prawo do ponoszenia wydatków po okresie realizacji Projektu, jednak </w:t>
      </w:r>
      <w:r w:rsidRPr="00480308">
        <w:rPr>
          <w:rFonts w:ascii="Arial Narrow" w:hAnsi="Arial Narrow" w:cs="Arial"/>
          <w:sz w:val="24"/>
          <w:szCs w:val="24"/>
        </w:rPr>
        <w:br/>
        <w:t>nie dłużej niż do dnia 31 grudnia 2023 r., pod warunkiem, że wydatki te dotyczą okresu realizacji Projektu oraz zostaną uwzględnione w końcowym wniosku o płatność.</w:t>
      </w:r>
    </w:p>
    <w:p w:rsidR="00F37A8D" w:rsidRPr="00480308" w:rsidRDefault="00F37A8D" w:rsidP="00FC5B73">
      <w:pPr>
        <w:autoSpaceDE w:val="0"/>
        <w:autoSpaceDN w:val="0"/>
        <w:adjustRightInd w:val="0"/>
        <w:spacing w:after="0" w:line="240" w:lineRule="auto"/>
        <w:jc w:val="both"/>
        <w:rPr>
          <w:rFonts w:ascii="Arial Narrow" w:hAnsi="Arial Narrow" w:cs="Arial"/>
          <w:color w:val="FF0000"/>
          <w:sz w:val="24"/>
          <w:szCs w:val="24"/>
        </w:rPr>
      </w:pPr>
    </w:p>
    <w:p w:rsidR="00697DF9" w:rsidRPr="00480308" w:rsidRDefault="00697DF9" w:rsidP="00675E65">
      <w:pPr>
        <w:autoSpaceDE w:val="0"/>
        <w:autoSpaceDN w:val="0"/>
        <w:adjustRightInd w:val="0"/>
        <w:spacing w:after="0" w:line="240" w:lineRule="auto"/>
        <w:jc w:val="center"/>
        <w:rPr>
          <w:rFonts w:ascii="Arial Narrow" w:hAnsi="Arial Narrow" w:cs="Arial"/>
          <w:b/>
          <w:sz w:val="24"/>
          <w:szCs w:val="24"/>
        </w:rPr>
      </w:pPr>
      <w:r w:rsidRPr="00480308">
        <w:rPr>
          <w:rFonts w:ascii="Arial Narrow" w:hAnsi="Arial Narrow" w:cs="Arial"/>
          <w:b/>
          <w:sz w:val="24"/>
          <w:szCs w:val="24"/>
        </w:rPr>
        <w:t>§ 4</w:t>
      </w:r>
    </w:p>
    <w:p w:rsidR="00697DF9" w:rsidRPr="00480308"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Beneficjent odpowiada za realizację Projektu zgodnie z Wnioskiem, w tym za:</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osiągnięcie wskaźników produktu oraz rezultatu określonych we Wniosku;</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realizację Projektu w oparciu o harmonogram realizacji projektu określony we Wniosku;</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zapewnienie realizacji Projektu przez personel projektu posiadający kwalifikacje i uprawnienia określone we</w:t>
      </w:r>
      <w:r w:rsidR="00343B5A" w:rsidRPr="00480308">
        <w:rPr>
          <w:rFonts w:ascii="Arial Narrow" w:hAnsi="Arial Narrow" w:cs="Arial"/>
          <w:sz w:val="24"/>
          <w:szCs w:val="24"/>
        </w:rPr>
        <w:t xml:space="preserve"> </w:t>
      </w:r>
      <w:r w:rsidRPr="00480308">
        <w:rPr>
          <w:rFonts w:ascii="Arial Narrow" w:hAnsi="Arial Narrow" w:cs="Arial"/>
          <w:sz w:val="24"/>
          <w:szCs w:val="24"/>
        </w:rPr>
        <w:t>Wniosku;</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zachowanie trwałości Projektu lub rezultatów, o ile tak przewiduje Wniosek;</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zbieranie danych osobowych uczestników Projektu (osób lub podmiotów) zgodnie</w:t>
      </w:r>
      <w:r w:rsidR="00343B5A" w:rsidRPr="00480308">
        <w:rPr>
          <w:rFonts w:ascii="Arial Narrow" w:hAnsi="Arial Narrow" w:cs="Arial"/>
          <w:sz w:val="24"/>
          <w:szCs w:val="24"/>
        </w:rPr>
        <w:t xml:space="preserve"> </w:t>
      </w:r>
      <w:r w:rsidRPr="00480308">
        <w:rPr>
          <w:rFonts w:ascii="Arial Narrow" w:hAnsi="Arial Narrow" w:cs="Arial"/>
          <w:sz w:val="24"/>
          <w:szCs w:val="24"/>
        </w:rPr>
        <w:t xml:space="preserve">z Wytycznymi </w:t>
      </w:r>
      <w:r w:rsidRPr="00480308">
        <w:rPr>
          <w:rFonts w:ascii="Arial Narrow" w:hAnsi="Arial Narrow" w:cs="Arial"/>
          <w:sz w:val="24"/>
          <w:szCs w:val="24"/>
        </w:rPr>
        <w:br/>
      </w:r>
      <w:r w:rsidR="00AA6470" w:rsidRPr="00480308">
        <w:rPr>
          <w:rFonts w:ascii="Arial Narrow" w:hAnsi="Arial Narrow" w:cs="Arial"/>
          <w:sz w:val="24"/>
          <w:szCs w:val="24"/>
        </w:rPr>
        <w:t>o których mowa w § 1 pkt  3</w:t>
      </w:r>
      <w:r w:rsidR="008E488D">
        <w:rPr>
          <w:rFonts w:ascii="Arial Narrow" w:hAnsi="Arial Narrow" w:cs="Arial"/>
          <w:sz w:val="24"/>
          <w:szCs w:val="24"/>
        </w:rPr>
        <w:t>3</w:t>
      </w:r>
      <w:r w:rsidR="00AA6470" w:rsidRPr="00480308">
        <w:rPr>
          <w:rFonts w:ascii="Arial Narrow" w:hAnsi="Arial Narrow" w:cs="Arial"/>
          <w:sz w:val="24"/>
          <w:szCs w:val="24"/>
        </w:rPr>
        <w:t xml:space="preserve"> ppkt b)</w:t>
      </w:r>
      <w:r w:rsidRPr="00480308">
        <w:rPr>
          <w:rFonts w:ascii="Arial Narrow" w:hAnsi="Arial Narrow" w:cs="Arial"/>
          <w:sz w:val="24"/>
          <w:szCs w:val="24"/>
        </w:rPr>
        <w:t>;</w:t>
      </w:r>
    </w:p>
    <w:p w:rsidR="00F906F2"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przetwarzanie danych osobowych zgodnie z ustawą o ochronie danych osobowych</w:t>
      </w:r>
      <w:r w:rsidR="00140102">
        <w:rPr>
          <w:rFonts w:ascii="Arial Narrow" w:hAnsi="Arial Narrow" w:cs="Arial"/>
          <w:sz w:val="24"/>
          <w:szCs w:val="24"/>
        </w:rPr>
        <w:t xml:space="preserve">, </w:t>
      </w:r>
      <w:r w:rsidR="00140102" w:rsidRPr="00E56500">
        <w:rPr>
          <w:rFonts w:ascii="Arial Narrow" w:hAnsi="Arial Narrow" w:cs="Arial"/>
          <w:sz w:val="24"/>
          <w:szCs w:val="24"/>
        </w:rPr>
        <w:t>RODO i przepisami prawa powszechnie obowiązującego dotyczącymi ochrony danych osobowych</w:t>
      </w:r>
      <w:r w:rsidRPr="00480308">
        <w:rPr>
          <w:rFonts w:ascii="Arial Narrow" w:hAnsi="Arial Narrow" w:cs="Arial"/>
          <w:sz w:val="24"/>
          <w:szCs w:val="24"/>
        </w:rPr>
        <w:t>;</w:t>
      </w:r>
    </w:p>
    <w:p w:rsidR="00AA6470" w:rsidRPr="00480308" w:rsidRDefault="00AA6470"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zapewnienie stosowania zasady równości szans i niedyskryminacji, a także równości szans kobiet </w:t>
      </w:r>
      <w:r w:rsidRPr="00480308">
        <w:rPr>
          <w:rFonts w:ascii="Arial Narrow" w:hAnsi="Arial Narrow" w:cs="Arial"/>
          <w:sz w:val="24"/>
          <w:szCs w:val="24"/>
        </w:rPr>
        <w:br/>
        <w:t>i mężczyzn, zgodnie z Wytycznymi o których mowa w § 1 pkt 3</w:t>
      </w:r>
      <w:r w:rsidR="008E488D">
        <w:rPr>
          <w:rFonts w:ascii="Arial Narrow" w:hAnsi="Arial Narrow" w:cs="Arial"/>
          <w:sz w:val="24"/>
          <w:szCs w:val="24"/>
        </w:rPr>
        <w:t>3</w:t>
      </w:r>
      <w:r w:rsidRPr="00480308">
        <w:rPr>
          <w:rFonts w:ascii="Arial Narrow" w:hAnsi="Arial Narrow" w:cs="Arial"/>
          <w:sz w:val="24"/>
          <w:szCs w:val="24"/>
        </w:rPr>
        <w:t xml:space="preserve"> ppkt e)</w:t>
      </w:r>
      <w:r w:rsidR="00A07F15">
        <w:rPr>
          <w:rFonts w:ascii="Arial Narrow" w:hAnsi="Arial Narrow" w:cs="Arial"/>
          <w:sz w:val="24"/>
          <w:szCs w:val="24"/>
        </w:rPr>
        <w:t>.</w:t>
      </w: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W przypadku dokonania zmian w Projekcie, o których mowa w § 2</w:t>
      </w:r>
      <w:r w:rsidR="008E76DC" w:rsidRPr="00480308">
        <w:rPr>
          <w:rFonts w:ascii="Arial Narrow" w:hAnsi="Arial Narrow" w:cs="Arial"/>
          <w:sz w:val="24"/>
          <w:szCs w:val="24"/>
        </w:rPr>
        <w:t>2</w:t>
      </w:r>
      <w:r w:rsidRPr="00480308">
        <w:rPr>
          <w:rFonts w:ascii="Arial Narrow" w:hAnsi="Arial Narrow" w:cs="Arial"/>
          <w:sz w:val="24"/>
          <w:szCs w:val="24"/>
        </w:rPr>
        <w:t xml:space="preserve"> </w:t>
      </w:r>
      <w:r w:rsidR="00240EEA" w:rsidRPr="00480308">
        <w:rPr>
          <w:rFonts w:ascii="Arial Narrow" w:hAnsi="Arial Narrow" w:cs="Arial"/>
          <w:sz w:val="24"/>
          <w:szCs w:val="24"/>
        </w:rPr>
        <w:t>Porozumienia</w:t>
      </w:r>
      <w:r w:rsidRPr="00480308">
        <w:rPr>
          <w:rFonts w:ascii="Arial Narrow" w:hAnsi="Arial Narrow" w:cs="Arial"/>
          <w:sz w:val="24"/>
          <w:szCs w:val="24"/>
        </w:rPr>
        <w:t>, Beneficjent</w:t>
      </w:r>
      <w:r w:rsidR="00EF4D82" w:rsidRPr="00480308">
        <w:rPr>
          <w:rFonts w:ascii="Arial Narrow" w:hAnsi="Arial Narrow" w:cs="Arial"/>
          <w:sz w:val="24"/>
          <w:szCs w:val="24"/>
        </w:rPr>
        <w:t xml:space="preserve"> </w:t>
      </w:r>
      <w:r w:rsidRPr="00480308">
        <w:rPr>
          <w:rFonts w:ascii="Arial Narrow" w:hAnsi="Arial Narrow" w:cs="Arial"/>
          <w:sz w:val="24"/>
          <w:szCs w:val="24"/>
        </w:rPr>
        <w:t>odpowiada za realizację Projektu zgodnie z aktualnym Wnioskiem.</w:t>
      </w: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Beneficjent zobowiązuje się niezwłocznie poinformować pisemnie </w:t>
      </w:r>
      <w:r w:rsidR="00EF4D82" w:rsidRPr="00050A70">
        <w:rPr>
          <w:rFonts w:ascii="Arial Narrow" w:hAnsi="Arial Narrow" w:cs="Arial"/>
          <w:sz w:val="24"/>
          <w:szCs w:val="24"/>
        </w:rPr>
        <w:t>Instytucję Zarządzają</w:t>
      </w:r>
      <w:r w:rsidR="004C5F5C" w:rsidRPr="00050A70">
        <w:rPr>
          <w:rFonts w:ascii="Arial Narrow" w:hAnsi="Arial Narrow" w:cs="Arial"/>
          <w:sz w:val="24"/>
          <w:szCs w:val="24"/>
        </w:rPr>
        <w:t>cą</w:t>
      </w:r>
      <w:r w:rsidR="00EF4D82" w:rsidRPr="00050A70">
        <w:rPr>
          <w:rFonts w:ascii="Arial Narrow" w:hAnsi="Arial Narrow" w:cs="Arial"/>
          <w:sz w:val="24"/>
          <w:szCs w:val="24"/>
        </w:rPr>
        <w:t xml:space="preserve"> </w:t>
      </w:r>
      <w:r w:rsidRPr="00050A70">
        <w:rPr>
          <w:rFonts w:ascii="Arial Narrow" w:hAnsi="Arial Narrow" w:cs="Arial"/>
          <w:sz w:val="24"/>
          <w:szCs w:val="24"/>
        </w:rPr>
        <w:t>o</w:t>
      </w:r>
      <w:r w:rsidRPr="00480308">
        <w:rPr>
          <w:rFonts w:ascii="Arial Narrow" w:hAnsi="Arial Narrow" w:cs="Arial"/>
          <w:sz w:val="24"/>
          <w:szCs w:val="24"/>
        </w:rPr>
        <w:t xml:space="preserve"> problemach </w:t>
      </w:r>
      <w:r w:rsidRPr="00480308">
        <w:rPr>
          <w:rFonts w:ascii="Arial Narrow" w:hAnsi="Arial Narrow" w:cs="Arial"/>
          <w:sz w:val="24"/>
          <w:szCs w:val="24"/>
        </w:rPr>
        <w:br/>
        <w:t>w realizacji Projektu, w szczególności o zamiarze zaprzestania jego realizacji.</w:t>
      </w:r>
    </w:p>
    <w:p w:rsidR="00697DF9" w:rsidRPr="00CF14C6" w:rsidRDefault="004D364A" w:rsidP="004D364A">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Calibri"/>
          <w:sz w:val="24"/>
          <w:szCs w:val="24"/>
        </w:rPr>
        <w:t xml:space="preserve">W przypadku zmian w zakresie rzeczowym projektu, skutkującym nieosiągnięciem wskaźnika produktu, Instytucja Zarządzająca może pomniejszyć wartość dofinansowania stosownie do niezrealizowanego zakresu rzeczowego. </w:t>
      </w:r>
      <w:r w:rsidRPr="00480308">
        <w:rPr>
          <w:rFonts w:ascii="Arial Narrow" w:hAnsi="Arial Narrow"/>
          <w:sz w:val="24"/>
          <w:szCs w:val="24"/>
        </w:rPr>
        <w:t xml:space="preserve">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w:t>
      </w:r>
      <w:r w:rsidRPr="00480308">
        <w:rPr>
          <w:rFonts w:ascii="Arial Narrow" w:hAnsi="Arial Narrow"/>
          <w:sz w:val="24"/>
          <w:szCs w:val="24"/>
        </w:rPr>
        <w:lastRenderedPageBreak/>
        <w:t xml:space="preserve">kosztu/zadania do wskaźnika. Jeżeli przyporządkowanie kosztu/zadania do wskaźnika nie jest możliwe, </w:t>
      </w:r>
      <w:r w:rsidRPr="00CF14C6">
        <w:rPr>
          <w:rFonts w:ascii="Arial Narrow" w:hAnsi="Arial Narrow"/>
          <w:sz w:val="24"/>
          <w:szCs w:val="24"/>
        </w:rPr>
        <w:t>wówczas korekta finansowa może zostać proporcjonalnie wprowadzona do wszystkich kosztów/zadań projektu.</w:t>
      </w:r>
    </w:p>
    <w:p w:rsidR="00574730" w:rsidRPr="001D024D" w:rsidRDefault="008F3895" w:rsidP="001D024D">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iCs/>
          <w:sz w:val="24"/>
          <w:szCs w:val="24"/>
        </w:rPr>
        <w:t>Projekt będzie realizowany przez: ................</w:t>
      </w:r>
      <w:r w:rsidRPr="00480308">
        <w:rPr>
          <w:rStyle w:val="Odwoanieprzypisudolnego"/>
          <w:rFonts w:ascii="Arial Narrow" w:hAnsi="Arial Narrow" w:cs="Arial"/>
          <w:iCs/>
          <w:sz w:val="24"/>
          <w:szCs w:val="24"/>
        </w:rPr>
        <w:footnoteReference w:id="12"/>
      </w:r>
    </w:p>
    <w:p w:rsidR="00907AC1" w:rsidRPr="00480308" w:rsidRDefault="00907AC1" w:rsidP="00907AC1">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Beneficjent oświadcza </w:t>
      </w:r>
      <w:r w:rsidRPr="00480308">
        <w:rPr>
          <w:rFonts w:ascii="Arial Narrow" w:hAnsi="Arial Narrow" w:cs="Arial"/>
          <w:iCs/>
          <w:sz w:val="24"/>
          <w:szCs w:val="24"/>
        </w:rPr>
        <w:t xml:space="preserve">w imieniu swoim i </w:t>
      </w:r>
      <w:r w:rsidRPr="00480308">
        <w:rPr>
          <w:rFonts w:ascii="Arial Narrow" w:hAnsi="Arial Narrow" w:cs="Arial"/>
          <w:i/>
          <w:iCs/>
          <w:sz w:val="24"/>
          <w:szCs w:val="24"/>
        </w:rPr>
        <w:t>Partnerów</w:t>
      </w:r>
      <w:r w:rsidRPr="00480308">
        <w:rPr>
          <w:rStyle w:val="Odwoanieprzypisudolnego"/>
          <w:rFonts w:ascii="Arial Narrow" w:hAnsi="Arial Narrow" w:cs="Arial"/>
          <w:iCs/>
          <w:sz w:val="24"/>
          <w:szCs w:val="24"/>
        </w:rPr>
        <w:footnoteReference w:id="13"/>
      </w:r>
      <w:r w:rsidRPr="00480308">
        <w:rPr>
          <w:rFonts w:ascii="Arial Narrow" w:hAnsi="Arial Narrow" w:cs="Arial"/>
          <w:sz w:val="24"/>
          <w:szCs w:val="24"/>
        </w:rPr>
        <w:t>, że zapoznał się z treścią Wytycznych:</w:t>
      </w:r>
    </w:p>
    <w:p w:rsidR="00907AC1" w:rsidRPr="00480308" w:rsidRDefault="00907AC1" w:rsidP="000853B1">
      <w:pPr>
        <w:pStyle w:val="Akapitzlist"/>
        <w:numPr>
          <w:ilvl w:val="0"/>
          <w:numId w:val="34"/>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o których mowa w § 1 pkt 3</w:t>
      </w:r>
      <w:r w:rsidR="008E488D">
        <w:rPr>
          <w:rFonts w:ascii="Arial Narrow" w:hAnsi="Arial Narrow" w:cs="Arial"/>
          <w:sz w:val="24"/>
          <w:szCs w:val="24"/>
        </w:rPr>
        <w:t>3</w:t>
      </w:r>
      <w:r w:rsidRPr="00480308">
        <w:rPr>
          <w:rFonts w:ascii="Arial Narrow" w:hAnsi="Arial Narrow" w:cs="Arial"/>
          <w:sz w:val="24"/>
          <w:szCs w:val="24"/>
        </w:rPr>
        <w:t xml:space="preserve"> </w:t>
      </w:r>
    </w:p>
    <w:p w:rsidR="00907AC1" w:rsidRPr="00CF14C6" w:rsidRDefault="00907AC1" w:rsidP="000853B1">
      <w:pPr>
        <w:pStyle w:val="Akapitzlist"/>
        <w:numPr>
          <w:ilvl w:val="0"/>
          <w:numId w:val="34"/>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 xml:space="preserve">………………………………………………….. </w:t>
      </w:r>
      <w:r w:rsidRPr="00CF14C6">
        <w:rPr>
          <w:rStyle w:val="Odwoanieprzypisudolnego"/>
          <w:rFonts w:ascii="Arial Narrow" w:hAnsi="Arial Narrow" w:cs="Arial"/>
          <w:sz w:val="24"/>
          <w:szCs w:val="24"/>
        </w:rPr>
        <w:footnoteReference w:id="14"/>
      </w:r>
    </w:p>
    <w:p w:rsidR="00DB3374" w:rsidRPr="00CF14C6" w:rsidRDefault="00DB3374" w:rsidP="00DB3374">
      <w:pPr>
        <w:autoSpaceDE w:val="0"/>
        <w:autoSpaceDN w:val="0"/>
        <w:adjustRightInd w:val="0"/>
        <w:spacing w:after="0" w:line="240" w:lineRule="auto"/>
        <w:ind w:left="360"/>
        <w:jc w:val="both"/>
        <w:rPr>
          <w:rFonts w:ascii="Arial Narrow" w:hAnsi="Arial Narrow" w:cs="Arial"/>
          <w:sz w:val="24"/>
          <w:szCs w:val="24"/>
        </w:rPr>
      </w:pPr>
      <w:r w:rsidRPr="00CF14C6">
        <w:rPr>
          <w:rFonts w:ascii="Arial Narrow" w:hAnsi="Arial Narrow"/>
          <w:sz w:val="24"/>
          <w:szCs w:val="24"/>
        </w:rPr>
        <w:t>oraz zobowiązuje się do ich stosowania podczas realizacji Projektu.</w:t>
      </w:r>
    </w:p>
    <w:p w:rsidR="006F09F1" w:rsidRDefault="00907AC1" w:rsidP="00316D2C">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 xml:space="preserve">Instytucja Zarządzająca </w:t>
      </w:r>
      <w:r w:rsidRPr="00CF14C6">
        <w:rPr>
          <w:rFonts w:ascii="Arial Narrow" w:hAnsi="Arial Narrow" w:cs="Calibri"/>
          <w:sz w:val="24"/>
          <w:szCs w:val="24"/>
        </w:rPr>
        <w:t xml:space="preserve">zobowiązuje się do </w:t>
      </w:r>
      <w:r w:rsidRPr="00CF14C6">
        <w:rPr>
          <w:rFonts w:ascii="Arial Narrow" w:hAnsi="Arial Narrow" w:cs="Arial"/>
          <w:sz w:val="24"/>
          <w:szCs w:val="24"/>
        </w:rPr>
        <w:t>zamieszczenia</w:t>
      </w:r>
      <w:r w:rsidRPr="00480308">
        <w:rPr>
          <w:rFonts w:ascii="Arial Narrow" w:hAnsi="Arial Narrow" w:cs="Arial"/>
          <w:sz w:val="24"/>
          <w:szCs w:val="24"/>
        </w:rPr>
        <w:t xml:space="preserve"> na stronie internetowej </w:t>
      </w:r>
      <w:hyperlink r:id="rId9" w:history="1">
        <w:r w:rsidRPr="00480308">
          <w:rPr>
            <w:rStyle w:val="Hipercze"/>
            <w:rFonts w:ascii="Arial Narrow" w:hAnsi="Arial Narrow" w:cs="Arial"/>
            <w:color w:val="auto"/>
            <w:sz w:val="24"/>
            <w:szCs w:val="24"/>
          </w:rPr>
          <w:t>http://rpo.lubuskie.pl</w:t>
        </w:r>
      </w:hyperlink>
      <w:r w:rsidRPr="00480308">
        <w:rPr>
          <w:rFonts w:ascii="Arial Narrow" w:hAnsi="Arial Narrow" w:cs="Calibri"/>
          <w:sz w:val="24"/>
          <w:szCs w:val="24"/>
        </w:rPr>
        <w:t xml:space="preserve"> informacji o wszelkich zmianach wytycznych, </w:t>
      </w:r>
      <w:r w:rsidR="00442293">
        <w:rPr>
          <w:rFonts w:ascii="Arial Narrow" w:hAnsi="Arial Narrow" w:cs="Calibri"/>
          <w:sz w:val="24"/>
          <w:szCs w:val="24"/>
        </w:rPr>
        <w:t xml:space="preserve">dostępnych także na </w:t>
      </w:r>
      <w:hyperlink r:id="rId10" w:history="1">
        <w:r w:rsidR="00442293" w:rsidRPr="005271EA">
          <w:rPr>
            <w:rStyle w:val="Hipercze"/>
            <w:rFonts w:ascii="Arial Narrow" w:hAnsi="Arial Narrow" w:cs="Calibri"/>
            <w:sz w:val="24"/>
            <w:szCs w:val="24"/>
          </w:rPr>
          <w:t>http://miir.gov.pl</w:t>
        </w:r>
      </w:hyperlink>
      <w:r w:rsidR="00442293">
        <w:rPr>
          <w:rFonts w:ascii="Arial Narrow" w:hAnsi="Arial Narrow" w:cs="Calibri"/>
          <w:sz w:val="24"/>
          <w:szCs w:val="24"/>
        </w:rPr>
        <w:t xml:space="preserve">, </w:t>
      </w:r>
      <w:r w:rsidRPr="00480308">
        <w:rPr>
          <w:rFonts w:ascii="Arial Narrow" w:hAnsi="Arial Narrow" w:cs="Calibri"/>
          <w:sz w:val="24"/>
          <w:szCs w:val="24"/>
        </w:rPr>
        <w:t xml:space="preserve">o których </w:t>
      </w:r>
      <w:r w:rsidRPr="006F09F1">
        <w:rPr>
          <w:rFonts w:ascii="Arial Narrow" w:hAnsi="Arial Narrow" w:cs="Calibri"/>
          <w:sz w:val="24"/>
          <w:szCs w:val="24"/>
        </w:rPr>
        <w:t xml:space="preserve">mowa </w:t>
      </w:r>
      <w:r w:rsidRPr="00CF14C6">
        <w:rPr>
          <w:rFonts w:ascii="Arial Narrow" w:hAnsi="Arial Narrow" w:cs="Calibri"/>
          <w:sz w:val="24"/>
          <w:szCs w:val="24"/>
        </w:rPr>
        <w:t xml:space="preserve">w ust. </w:t>
      </w:r>
      <w:r w:rsidR="008F3895" w:rsidRPr="00CF14C6">
        <w:rPr>
          <w:rFonts w:ascii="Arial Narrow" w:hAnsi="Arial Narrow" w:cs="Calibri"/>
          <w:sz w:val="24"/>
          <w:szCs w:val="24"/>
        </w:rPr>
        <w:t>7</w:t>
      </w:r>
      <w:r w:rsidRPr="00CF14C6">
        <w:rPr>
          <w:rFonts w:ascii="Arial Narrow" w:hAnsi="Arial Narrow" w:cs="Calibri"/>
          <w:sz w:val="24"/>
          <w:szCs w:val="24"/>
        </w:rPr>
        <w:t xml:space="preserve">, </w:t>
      </w:r>
      <w:r w:rsidR="00442293">
        <w:rPr>
          <w:rFonts w:ascii="Arial Narrow" w:hAnsi="Arial Narrow" w:cs="Calibri"/>
          <w:sz w:val="24"/>
          <w:szCs w:val="24"/>
        </w:rPr>
        <w:br/>
      </w:r>
      <w:r w:rsidRPr="00CF14C6">
        <w:rPr>
          <w:rFonts w:ascii="Arial Narrow" w:hAnsi="Arial Narrow" w:cs="Calibri"/>
          <w:sz w:val="24"/>
          <w:szCs w:val="24"/>
        </w:rPr>
        <w:t>a</w:t>
      </w:r>
      <w:r w:rsidRPr="006F09F1">
        <w:rPr>
          <w:rFonts w:ascii="Arial Narrow" w:hAnsi="Arial Narrow" w:cs="Calibri"/>
          <w:sz w:val="24"/>
          <w:szCs w:val="24"/>
        </w:rPr>
        <w:t xml:space="preserve"> Beneficjent</w:t>
      </w:r>
      <w:r w:rsidRPr="00480308">
        <w:rPr>
          <w:rFonts w:ascii="Arial Narrow" w:hAnsi="Arial Narrow" w:cs="Calibri"/>
          <w:sz w:val="24"/>
          <w:szCs w:val="24"/>
        </w:rPr>
        <w:t xml:space="preserve"> do stosowania zmienionych wytycznych</w:t>
      </w:r>
      <w:r w:rsidRPr="00480308">
        <w:rPr>
          <w:rFonts w:ascii="Arial Narrow" w:hAnsi="Arial Narrow" w:cs="Arial"/>
          <w:sz w:val="24"/>
          <w:szCs w:val="24"/>
        </w:rPr>
        <w:t>.</w:t>
      </w:r>
    </w:p>
    <w:p w:rsidR="00442293" w:rsidRPr="00316D2C" w:rsidRDefault="00442293" w:rsidP="00442293">
      <w:pPr>
        <w:pStyle w:val="Akapitzlist"/>
        <w:autoSpaceDE w:val="0"/>
        <w:autoSpaceDN w:val="0"/>
        <w:adjustRightInd w:val="0"/>
        <w:spacing w:after="0" w:line="240" w:lineRule="auto"/>
        <w:ind w:left="360"/>
        <w:jc w:val="both"/>
        <w:rPr>
          <w:rFonts w:ascii="Arial Narrow" w:hAnsi="Arial Narrow" w:cs="Arial"/>
          <w:sz w:val="24"/>
          <w:szCs w:val="24"/>
        </w:rPr>
      </w:pP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t xml:space="preserve">§ </w:t>
      </w:r>
      <w:r w:rsidR="00BA76F8" w:rsidRPr="00530A48">
        <w:rPr>
          <w:rFonts w:ascii="Arial Narrow" w:hAnsi="Arial Narrow" w:cs="Arial"/>
          <w:b/>
          <w:sz w:val="24"/>
          <w:szCs w:val="24"/>
        </w:rPr>
        <w:t>5</w:t>
      </w: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Calibri"/>
          <w:b/>
          <w:sz w:val="24"/>
          <w:szCs w:val="24"/>
        </w:rPr>
        <w:t>Odpowiedzialność Instytucji Zarządzającej i Beneficjenta</w:t>
      </w: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530A48"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Arial"/>
          <w:sz w:val="24"/>
          <w:szCs w:val="24"/>
        </w:rPr>
        <w:t xml:space="preserve">Instytucja Zarządzająca nie ponosi odpowiedzialności wobec osób trzecich za szkody powstałe w związku </w:t>
      </w:r>
      <w:r w:rsidRPr="00530A48">
        <w:rPr>
          <w:rFonts w:ascii="Arial Narrow" w:hAnsi="Arial Narrow" w:cs="Arial"/>
          <w:sz w:val="24"/>
          <w:szCs w:val="24"/>
        </w:rPr>
        <w:br/>
        <w:t>z realizacją Projektu</w:t>
      </w:r>
      <w:r w:rsidRPr="00530A48">
        <w:rPr>
          <w:rFonts w:ascii="Arial Narrow" w:hAnsi="Arial Narrow" w:cs="Arial"/>
          <w:iCs/>
          <w:sz w:val="24"/>
          <w:szCs w:val="24"/>
        </w:rPr>
        <w:t>.</w:t>
      </w:r>
    </w:p>
    <w:p w:rsidR="00697DF9" w:rsidRPr="00530A48"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Calibri"/>
          <w:sz w:val="24"/>
          <w:szCs w:val="24"/>
        </w:rPr>
        <w:t xml:space="preserve">W przypadku realizowania Projektu przez Beneficjenta działającego w formie Partnerstwa, umowa o partnerstwie określa odpowiedzialność Beneficjenta oraz Partnerów wobec osób trzecich za działania </w:t>
      </w:r>
      <w:r w:rsidRPr="00D2129D">
        <w:rPr>
          <w:rFonts w:ascii="Arial Narrow" w:hAnsi="Arial Narrow" w:cs="Calibri"/>
          <w:sz w:val="24"/>
          <w:szCs w:val="24"/>
        </w:rPr>
        <w:t xml:space="preserve">wynikające z </w:t>
      </w:r>
      <w:r w:rsidR="00871EA2" w:rsidRPr="00D2129D">
        <w:rPr>
          <w:rFonts w:ascii="Arial Narrow" w:hAnsi="Arial Narrow" w:cs="Calibri"/>
          <w:sz w:val="24"/>
          <w:szCs w:val="24"/>
        </w:rPr>
        <w:t>niniejszego</w:t>
      </w:r>
      <w:r w:rsidR="00871EA2">
        <w:rPr>
          <w:rFonts w:ascii="Arial Narrow" w:hAnsi="Arial Narrow" w:cs="Calibri"/>
          <w:sz w:val="24"/>
          <w:szCs w:val="24"/>
        </w:rPr>
        <w:t xml:space="preserve"> </w:t>
      </w:r>
      <w:r w:rsidR="00240EEA" w:rsidRPr="00530A48">
        <w:rPr>
          <w:rFonts w:ascii="Arial Narrow" w:hAnsi="Arial Narrow" w:cs="Calibri"/>
          <w:sz w:val="24"/>
          <w:szCs w:val="24"/>
        </w:rPr>
        <w:t>Porozumienia</w:t>
      </w:r>
      <w:r w:rsidRPr="00530A48">
        <w:rPr>
          <w:rFonts w:ascii="Arial Narrow" w:hAnsi="Arial Narrow" w:cs="Calibri"/>
          <w:sz w:val="24"/>
          <w:szCs w:val="24"/>
          <w:vertAlign w:val="superscript"/>
        </w:rPr>
        <w:footnoteReference w:id="15"/>
      </w:r>
      <w:r w:rsidRPr="00530A48">
        <w:rPr>
          <w:rFonts w:ascii="Arial Narrow" w:hAnsi="Arial Narrow" w:cs="Calibri"/>
          <w:sz w:val="24"/>
          <w:szCs w:val="24"/>
        </w:rPr>
        <w:t>.</w:t>
      </w:r>
    </w:p>
    <w:p w:rsidR="00697DF9" w:rsidRPr="00530A48"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Calibri"/>
          <w:sz w:val="24"/>
          <w:szCs w:val="24"/>
        </w:rPr>
        <w:t>Beneficjent zobowiązuje się do:</w:t>
      </w:r>
    </w:p>
    <w:p w:rsidR="00697DF9" w:rsidRPr="00530A48" w:rsidRDefault="00697DF9" w:rsidP="00ED1A06">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pisemnego informowania Instytucji Zarządzającej o złożeniu do Sądu wniosków o ogłoszenie upadłości przez Partnera</w:t>
      </w:r>
      <w:r w:rsidR="00CE4B01" w:rsidRPr="00530A48">
        <w:rPr>
          <w:rFonts w:ascii="Arial Narrow" w:hAnsi="Arial Narrow" w:cs="Calibri"/>
          <w:sz w:val="24"/>
          <w:szCs w:val="24"/>
        </w:rPr>
        <w:t>/ów</w:t>
      </w:r>
      <w:r w:rsidRPr="00530A48">
        <w:rPr>
          <w:rFonts w:ascii="Arial Narrow" w:hAnsi="Arial Narrow" w:cs="Calibri"/>
          <w:sz w:val="24"/>
          <w:szCs w:val="24"/>
        </w:rPr>
        <w:t xml:space="preserve"> lub przez </w:t>
      </w:r>
      <w:r w:rsidR="00CE4B01" w:rsidRPr="00530A48">
        <w:rPr>
          <w:rFonts w:ascii="Arial Narrow" w:hAnsi="Arial Narrow" w:cs="Calibri"/>
          <w:sz w:val="24"/>
          <w:szCs w:val="24"/>
        </w:rPr>
        <w:t>jego/</w:t>
      </w:r>
      <w:r w:rsidRPr="00530A48">
        <w:rPr>
          <w:rFonts w:ascii="Arial Narrow" w:hAnsi="Arial Narrow" w:cs="Calibri"/>
          <w:sz w:val="24"/>
          <w:szCs w:val="24"/>
        </w:rPr>
        <w:t>ich wierzycieli;</w:t>
      </w:r>
    </w:p>
    <w:p w:rsidR="00697DF9" w:rsidRPr="00530A48" w:rsidRDefault="00697DF9" w:rsidP="00ED1A06">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pisemnego informowania Instytucji Zarządzającej o pozostawaniu w stanie likwidacji albo podleganiu zarządowi komisarycznemu, bądź zawieszeniu swej działalności, w terminie do 3 dni od dnia wystąpienia powyższych okoliczności;</w:t>
      </w:r>
    </w:p>
    <w:p w:rsidR="00A001C4" w:rsidRPr="00530A48" w:rsidRDefault="00697DF9" w:rsidP="000C59A8">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pisemnego informowania Instytucji Zarządzającej o toczącym się wobec </w:t>
      </w:r>
      <w:r w:rsidR="00CE4B01" w:rsidRPr="00530A48">
        <w:rPr>
          <w:rFonts w:ascii="Arial Narrow" w:hAnsi="Arial Narrow" w:cs="Calibri"/>
          <w:sz w:val="24"/>
          <w:szCs w:val="24"/>
        </w:rPr>
        <w:t xml:space="preserve">Beneficjenta i/lub </w:t>
      </w:r>
      <w:r w:rsidR="00907AC1" w:rsidRPr="00530A48">
        <w:rPr>
          <w:rFonts w:ascii="Arial Narrow" w:hAnsi="Arial Narrow" w:cs="Calibri"/>
          <w:sz w:val="24"/>
          <w:szCs w:val="24"/>
        </w:rPr>
        <w:t>Partnera</w:t>
      </w:r>
      <w:r w:rsidR="00CE4B01" w:rsidRPr="00530A48">
        <w:rPr>
          <w:rFonts w:ascii="Arial Narrow" w:hAnsi="Arial Narrow" w:cs="Calibri"/>
          <w:sz w:val="24"/>
          <w:szCs w:val="24"/>
        </w:rPr>
        <w:t>*</w:t>
      </w:r>
      <w:r w:rsidRPr="00530A48">
        <w:rPr>
          <w:rFonts w:ascii="Arial Narrow" w:hAnsi="Arial Narrow" w:cs="Calibri"/>
          <w:sz w:val="24"/>
          <w:szCs w:val="24"/>
        </w:rPr>
        <w:t xml:space="preserve"> jakimkolwiek postępowaniu egzekucyjnym, karnym skarbowym, o posiadaniu zajętych wierzytelności, w</w:t>
      </w:r>
      <w:r w:rsidR="00CE4B01" w:rsidRPr="00530A48">
        <w:rPr>
          <w:rFonts w:ascii="Arial Narrow" w:hAnsi="Arial Narrow" w:cs="Calibri"/>
          <w:sz w:val="24"/>
          <w:szCs w:val="24"/>
        </w:rPr>
        <w:t> </w:t>
      </w:r>
      <w:r w:rsidRPr="00530A48">
        <w:rPr>
          <w:rFonts w:ascii="Arial Narrow" w:hAnsi="Arial Narrow" w:cs="Calibri"/>
          <w:sz w:val="24"/>
          <w:szCs w:val="24"/>
        </w:rPr>
        <w:t>terminie do 7 dni od dnia wystąpienia powyższych okoliczności oraz pisemnego powiadamiania Instytucji Zarządzającej w terminie do 7 dni od daty powzięcia przez Beneficjenta informacji o każdej zmianie w tym zakresie.</w:t>
      </w:r>
    </w:p>
    <w:p w:rsidR="00CE4B01" w:rsidRPr="00530A48" w:rsidRDefault="00CE4B01" w:rsidP="00CE4B01">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t>§ 6</w:t>
      </w:r>
    </w:p>
    <w:p w:rsidR="00CE4B01" w:rsidRPr="00530A48" w:rsidRDefault="00CE4B01" w:rsidP="00CE4B01">
      <w:pPr>
        <w:autoSpaceDE w:val="0"/>
        <w:autoSpaceDN w:val="0"/>
        <w:adjustRightInd w:val="0"/>
        <w:spacing w:after="0" w:line="240" w:lineRule="auto"/>
        <w:jc w:val="center"/>
        <w:rPr>
          <w:rFonts w:ascii="Arial Narrow" w:hAnsi="Arial Narrow" w:cs="Arial"/>
          <w:b/>
          <w:sz w:val="24"/>
          <w:szCs w:val="24"/>
        </w:rPr>
      </w:pP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związku z realizacją Projektu Beneficjentowi przysługują, zgodnie z Wytycznymi o których mowa w § 1 pkt 3</w:t>
      </w:r>
      <w:r w:rsidR="008E488D">
        <w:rPr>
          <w:rFonts w:ascii="Arial Narrow" w:hAnsi="Arial Narrow" w:cs="Arial"/>
          <w:sz w:val="24"/>
          <w:szCs w:val="24"/>
        </w:rPr>
        <w:t>3</w:t>
      </w:r>
      <w:r w:rsidRPr="00530A48">
        <w:rPr>
          <w:rFonts w:ascii="Arial Narrow" w:hAnsi="Arial Narrow" w:cs="Arial"/>
          <w:sz w:val="24"/>
          <w:szCs w:val="24"/>
        </w:rPr>
        <w:t xml:space="preserve"> ppkt d), koszty pośrednie rozliczane ryczałtem w wysokości ………% poniesionych, udokumentowanych i zatwierdzonych w ramach Projektu wydatków bezpośrednich, z zastrzeżeniem ust. 2.</w:t>
      </w: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Instytucja Zarządzająca może obniżyć stawkę ryczałtową kosztów pośrednich w przypadkach rażącego naruszenia przez Beneficjenta postanowień </w:t>
      </w:r>
      <w:r w:rsidR="009E43C0" w:rsidRPr="00530A48">
        <w:rPr>
          <w:rFonts w:ascii="Arial Narrow" w:hAnsi="Arial Narrow" w:cs="Arial"/>
          <w:sz w:val="24"/>
          <w:szCs w:val="24"/>
        </w:rPr>
        <w:t>Porozumienia</w:t>
      </w:r>
      <w:r w:rsidRPr="00530A48">
        <w:rPr>
          <w:rFonts w:ascii="Arial Narrow" w:hAnsi="Arial Narrow" w:cs="Arial"/>
          <w:sz w:val="24"/>
          <w:szCs w:val="24"/>
        </w:rPr>
        <w:t xml:space="preserve"> w zakresie zarządzania projektem.</w:t>
      </w: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rozlicza wydatki w ramach projektu w oparciu o kwoty ryczałtowe</w:t>
      </w:r>
      <w:r w:rsidRPr="00530A48">
        <w:rPr>
          <w:rStyle w:val="Odwoanieprzypisudolnego"/>
          <w:rFonts w:ascii="Arial Narrow" w:hAnsi="Arial Narrow" w:cs="Arial"/>
          <w:sz w:val="24"/>
          <w:szCs w:val="24"/>
        </w:rPr>
        <w:footnoteReference w:id="16"/>
      </w:r>
      <w:r w:rsidRPr="00530A48">
        <w:rPr>
          <w:rFonts w:ascii="Arial Narrow" w:hAnsi="Arial Narrow" w:cs="Arial"/>
          <w:sz w:val="24"/>
          <w:szCs w:val="24"/>
        </w:rPr>
        <w:t>:</w:t>
      </w:r>
    </w:p>
    <w:p w:rsidR="009E43C0" w:rsidRPr="00530A48" w:rsidRDefault="00CE4B01" w:rsidP="000853B1">
      <w:pPr>
        <w:pStyle w:val="Akapitzlist"/>
        <w:numPr>
          <w:ilvl w:val="0"/>
          <w:numId w:val="51"/>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lastRenderedPageBreak/>
        <w:t>za wykonanie zadania ……… przyznaje się kwotę ryczałtową ……</w:t>
      </w:r>
      <w:r w:rsidRPr="00530A48">
        <w:rPr>
          <w:rFonts w:ascii="Arial Narrow" w:hAnsi="Arial Narrow" w:cs="Arial Narrow"/>
          <w:sz w:val="24"/>
          <w:szCs w:val="24"/>
          <w:lang w:eastAsia="pl-PL"/>
        </w:rPr>
        <w:t xml:space="preserve"> </w:t>
      </w:r>
      <w:r w:rsidRPr="00530A48">
        <w:rPr>
          <w:rFonts w:ascii="Arial Narrow" w:hAnsi="Arial Narrow" w:cs="Arial"/>
          <w:sz w:val="24"/>
          <w:szCs w:val="24"/>
        </w:rPr>
        <w:t>PLN (słownie:…);</w:t>
      </w:r>
    </w:p>
    <w:p w:rsidR="00CE4B01" w:rsidRPr="00530A48" w:rsidRDefault="00CE4B01" w:rsidP="000853B1">
      <w:pPr>
        <w:pStyle w:val="Akapitzlist"/>
        <w:numPr>
          <w:ilvl w:val="0"/>
          <w:numId w:val="51"/>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 wykonanie zadania ……… przyznaje się kwotę ryczałtową ……</w:t>
      </w:r>
      <w:r w:rsidRPr="00530A48">
        <w:rPr>
          <w:rFonts w:ascii="Arial Narrow" w:hAnsi="Arial Narrow" w:cs="Arial Narrow"/>
          <w:sz w:val="24"/>
          <w:szCs w:val="24"/>
          <w:lang w:eastAsia="pl-PL"/>
        </w:rPr>
        <w:t xml:space="preserve"> </w:t>
      </w:r>
      <w:r w:rsidRPr="00530A48">
        <w:rPr>
          <w:rFonts w:ascii="Arial Narrow" w:hAnsi="Arial Narrow" w:cs="Arial"/>
          <w:sz w:val="24"/>
          <w:szCs w:val="24"/>
        </w:rPr>
        <w:t>PLN (słownie:…).</w:t>
      </w:r>
    </w:p>
    <w:p w:rsidR="00CE4B01" w:rsidRPr="00530A48" w:rsidRDefault="00CE4B01" w:rsidP="00CE4B01">
      <w:pPr>
        <w:pStyle w:val="Akapitzlist"/>
        <w:numPr>
          <w:ilvl w:val="0"/>
          <w:numId w:val="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Na wydatki związane z cross-financingiem przyznaje się kwotę:</w:t>
      </w:r>
    </w:p>
    <w:p w:rsidR="00CE4B01" w:rsidRPr="00530A48" w:rsidRDefault="00CE4B01" w:rsidP="000853B1">
      <w:pPr>
        <w:pStyle w:val="Akapitzlist"/>
        <w:numPr>
          <w:ilvl w:val="0"/>
          <w:numId w:val="52"/>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 xml:space="preserve"> ………PLN (słownie:…) w ramach kwoty ryczałtowej, o której mowa w ust. 3 pkt 1;</w:t>
      </w:r>
    </w:p>
    <w:p w:rsidR="00CE4B01" w:rsidRPr="00530A48" w:rsidRDefault="009E43C0" w:rsidP="000853B1">
      <w:pPr>
        <w:pStyle w:val="Akapitzlist"/>
        <w:numPr>
          <w:ilvl w:val="0"/>
          <w:numId w:val="52"/>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t>
      </w:r>
      <w:r w:rsidR="00CE4B01" w:rsidRPr="00530A48">
        <w:rPr>
          <w:rFonts w:ascii="Arial Narrow" w:hAnsi="Arial Narrow" w:cs="Arial"/>
          <w:sz w:val="24"/>
          <w:szCs w:val="24"/>
        </w:rPr>
        <w:t>………PLN (słownie:…) w ramach kwoty ryczałtowej, o której mowa w ust. 3 pkt 2.</w:t>
      </w:r>
    </w:p>
    <w:p w:rsidR="00CE4B01" w:rsidRPr="00530A48" w:rsidRDefault="00CE4B01" w:rsidP="00933DD6">
      <w:pPr>
        <w:pStyle w:val="Akapitzlist"/>
        <w:numPr>
          <w:ilvl w:val="0"/>
          <w:numId w:val="4"/>
        </w:numPr>
        <w:autoSpaceDE w:val="0"/>
        <w:autoSpaceDN w:val="0"/>
        <w:adjustRightInd w:val="0"/>
        <w:spacing w:after="0" w:line="240" w:lineRule="auto"/>
        <w:rPr>
          <w:rFonts w:ascii="Arial Narrow" w:hAnsi="Arial Narrow" w:cs="Arial"/>
          <w:color w:val="FF0000"/>
          <w:sz w:val="24"/>
          <w:szCs w:val="24"/>
        </w:rPr>
      </w:pPr>
      <w:r w:rsidRPr="00530A48">
        <w:rPr>
          <w:rFonts w:ascii="Arial Narrow" w:hAnsi="Arial Narrow" w:cs="Arial"/>
          <w:sz w:val="24"/>
          <w:szCs w:val="24"/>
        </w:rPr>
        <w:t>Dokumentami potwierdzającymi wykonanie:</w:t>
      </w:r>
    </w:p>
    <w:p w:rsidR="00CE4B01" w:rsidRPr="00530A48" w:rsidRDefault="00CE4B01" w:rsidP="000853B1">
      <w:pPr>
        <w:pStyle w:val="Akapitzlist"/>
        <w:numPr>
          <w:ilvl w:val="0"/>
          <w:numId w:val="53"/>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kwoty ryczałtowej, o której mowa w ust. 3 pkt 1 są:</w:t>
      </w:r>
    </w:p>
    <w:p w:rsidR="00CE4B01" w:rsidRPr="00530A48" w:rsidRDefault="00CE4B01" w:rsidP="000853B1">
      <w:pPr>
        <w:pStyle w:val="Akapitzlist"/>
        <w:numPr>
          <w:ilvl w:val="0"/>
          <w:numId w:val="5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załączane do wniosku o płatność: ……;</w:t>
      </w:r>
    </w:p>
    <w:p w:rsidR="00CE4B01" w:rsidRPr="00530A48" w:rsidRDefault="00CE4B01" w:rsidP="000853B1">
      <w:pPr>
        <w:pStyle w:val="Akapitzlist"/>
        <w:numPr>
          <w:ilvl w:val="0"/>
          <w:numId w:val="5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dostępne podczas kontroli na miejscu: ……;</w:t>
      </w:r>
    </w:p>
    <w:p w:rsidR="00CE4B01" w:rsidRPr="00530A48" w:rsidRDefault="00CE4B01" w:rsidP="000853B1">
      <w:pPr>
        <w:pStyle w:val="Akapitzlist"/>
        <w:numPr>
          <w:ilvl w:val="0"/>
          <w:numId w:val="53"/>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kwoty ryczałtowej, o której mowa w ust. 3 pkt 2 są:</w:t>
      </w:r>
    </w:p>
    <w:p w:rsidR="00CE4B01" w:rsidRPr="00530A48" w:rsidRDefault="00CE4B01" w:rsidP="000853B1">
      <w:pPr>
        <w:pStyle w:val="Akapitzlist"/>
        <w:numPr>
          <w:ilvl w:val="0"/>
          <w:numId w:val="55"/>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załączane do wniosku o płatność: ……;</w:t>
      </w:r>
    </w:p>
    <w:p w:rsidR="00CE4B01" w:rsidRPr="00530A48" w:rsidRDefault="00CE4B01" w:rsidP="000853B1">
      <w:pPr>
        <w:pStyle w:val="Akapitzlist"/>
        <w:numPr>
          <w:ilvl w:val="0"/>
          <w:numId w:val="55"/>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dostępne podczas kontroli na miejscu: ……;</w:t>
      </w:r>
    </w:p>
    <w:p w:rsidR="00CE4B01" w:rsidRPr="00530A48" w:rsidRDefault="00CE4B01" w:rsidP="00933DD6">
      <w:pPr>
        <w:pStyle w:val="Akapitzlist"/>
        <w:numPr>
          <w:ilvl w:val="0"/>
          <w:numId w:val="4"/>
        </w:numPr>
        <w:autoSpaceDE w:val="0"/>
        <w:autoSpaceDN w:val="0"/>
        <w:adjustRightInd w:val="0"/>
        <w:spacing w:after="0" w:line="240" w:lineRule="auto"/>
        <w:rPr>
          <w:rFonts w:ascii="Arial Narrow" w:hAnsi="Arial Narrow" w:cs="Arial"/>
          <w:color w:val="FF0000"/>
          <w:sz w:val="24"/>
          <w:szCs w:val="24"/>
        </w:rPr>
      </w:pPr>
      <w:r w:rsidRPr="00530A48">
        <w:rPr>
          <w:rFonts w:ascii="Arial Narrow" w:hAnsi="Arial Narrow" w:cs="Arial"/>
          <w:sz w:val="24"/>
          <w:szCs w:val="24"/>
        </w:rPr>
        <w:t>W związku z kwotami ryczałtowymi, o których mowa w ust. 3 Beneficjent zobowiązuje się osiągnąć co najmniej następujące wskaźniki:</w:t>
      </w:r>
    </w:p>
    <w:p w:rsidR="00CE4B01" w:rsidRPr="00530A48" w:rsidRDefault="00CE4B01" w:rsidP="000853B1">
      <w:pPr>
        <w:pStyle w:val="Akapitzlist"/>
        <w:numPr>
          <w:ilvl w:val="0"/>
          <w:numId w:val="56"/>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 ramach kwoty ryczałtowej, o której mowa w ust. 3 pkt 1 [nazwa wskaźnika i jego wartość];</w:t>
      </w:r>
    </w:p>
    <w:p w:rsidR="00CE4B01" w:rsidRPr="00530A48" w:rsidRDefault="00CE4B01" w:rsidP="000853B1">
      <w:pPr>
        <w:pStyle w:val="Akapitzlist"/>
        <w:numPr>
          <w:ilvl w:val="0"/>
          <w:numId w:val="56"/>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 ramach kwoty ryczałtowej, o której mowa w ust. 3</w:t>
      </w:r>
      <w:r w:rsidR="00105BA6" w:rsidRPr="00530A48">
        <w:rPr>
          <w:rFonts w:ascii="Arial Narrow" w:hAnsi="Arial Narrow" w:cs="Arial"/>
          <w:sz w:val="24"/>
          <w:szCs w:val="24"/>
        </w:rPr>
        <w:t xml:space="preserve"> </w:t>
      </w:r>
      <w:r w:rsidRPr="00530A48">
        <w:rPr>
          <w:rFonts w:ascii="Arial Narrow" w:hAnsi="Arial Narrow" w:cs="Arial"/>
          <w:sz w:val="24"/>
          <w:szCs w:val="24"/>
        </w:rPr>
        <w:t>pkt 2 [nazwa wskaźnika i jego wartość].</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Wskaźniki, o których mowa w ust. 6 mogą podlegać zmianie w szczególnie</w:t>
      </w:r>
      <w:r w:rsidR="00E63B5B" w:rsidRPr="00530A48">
        <w:rPr>
          <w:rFonts w:ascii="Arial Narrow" w:hAnsi="Arial Narrow" w:cs="Arial"/>
          <w:sz w:val="24"/>
          <w:szCs w:val="24"/>
        </w:rPr>
        <w:t xml:space="preserve"> uzasadnionych przypadkach, </w:t>
      </w:r>
      <w:r w:rsidR="00E63B5B" w:rsidRPr="00530A48">
        <w:rPr>
          <w:rFonts w:ascii="Arial Narrow" w:hAnsi="Arial Narrow" w:cs="Arial"/>
          <w:sz w:val="24"/>
          <w:szCs w:val="24"/>
        </w:rPr>
        <w:br/>
        <w:t>po</w:t>
      </w:r>
      <w:r w:rsidRPr="00530A48">
        <w:rPr>
          <w:rFonts w:ascii="Arial Narrow" w:hAnsi="Arial Narrow" w:cs="Arial"/>
          <w:sz w:val="24"/>
          <w:szCs w:val="24"/>
        </w:rPr>
        <w:t xml:space="preserve"> zatwierdzeniu przez Instytucję Zarządzającą.</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przypadku nieosiągnięcia w ramach danej kwoty ryczałtowej wskaźników, o których mowa w ust. 6 uznaje się,  iż Beneficjent nie wykonał zadania prawidłowo oraz nie rozliczył przyznanej kwoty ryczałtowej.</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Wydatki, które Beneficjent poniósł na zadanie objęte kwotą ryczałtową, która nie została uznana za rozliczoną, uznaje się za niekwalifikowalne.</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rozlicza w ramach Projektu stawkami jednostkowymi następujące koszty</w:t>
      </w:r>
      <w:r w:rsidRPr="00530A48">
        <w:rPr>
          <w:rFonts w:ascii="Arial Narrow" w:hAnsi="Arial Narrow"/>
          <w:sz w:val="24"/>
          <w:szCs w:val="24"/>
          <w:vertAlign w:val="superscript"/>
        </w:rPr>
        <w:footnoteReference w:id="17"/>
      </w:r>
      <w:r w:rsidRPr="00530A48">
        <w:rPr>
          <w:rFonts w:ascii="Arial Narrow" w:hAnsi="Arial Narrow" w:cs="Arial"/>
          <w:sz w:val="24"/>
          <w:szCs w:val="24"/>
        </w:rPr>
        <w:t>:</w:t>
      </w:r>
    </w:p>
    <w:p w:rsidR="00CE4B01" w:rsidRPr="00530A48" w:rsidRDefault="00CE4B01" w:rsidP="00ED1A06">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koszty związane z …..</w:t>
      </w:r>
    </w:p>
    <w:p w:rsidR="00CE4B01" w:rsidRPr="00530A48" w:rsidRDefault="00CE4B01" w:rsidP="00ED1A06">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koszty związane z …..</w:t>
      </w:r>
    </w:p>
    <w:p w:rsidR="00CE4B01" w:rsidRPr="00530A48" w:rsidRDefault="00CE4B01" w:rsidP="00CE4B01">
      <w:pPr>
        <w:autoSpaceDE w:val="0"/>
        <w:autoSpaceDN w:val="0"/>
        <w:adjustRightInd w:val="0"/>
        <w:spacing w:after="0" w:line="240" w:lineRule="auto"/>
        <w:ind w:left="426"/>
        <w:jc w:val="both"/>
        <w:rPr>
          <w:rFonts w:ascii="Arial Narrow" w:hAnsi="Arial Narrow" w:cs="Arial"/>
          <w:sz w:val="24"/>
          <w:szCs w:val="24"/>
        </w:rPr>
      </w:pPr>
      <w:r w:rsidRPr="00530A48">
        <w:rPr>
          <w:rFonts w:ascii="Arial Narrow" w:hAnsi="Arial Narrow" w:cs="Arial"/>
          <w:sz w:val="24"/>
          <w:szCs w:val="24"/>
        </w:rPr>
        <w:t xml:space="preserve">- na warunkach i w wysokości określonej w regulaminie konkursu oraz zgodnie z Wnioskiem o dofinansowanie </w:t>
      </w:r>
      <w:r w:rsidRPr="00530A48">
        <w:rPr>
          <w:rFonts w:ascii="Arial Narrow" w:hAnsi="Arial Narrow" w:cs="Arial"/>
          <w:sz w:val="24"/>
          <w:szCs w:val="24"/>
        </w:rPr>
        <w:br/>
        <w:t>i Wytycznymi o których mowa w § 1 pkt 3</w:t>
      </w:r>
      <w:r w:rsidR="008E488D">
        <w:rPr>
          <w:rFonts w:ascii="Arial Narrow" w:hAnsi="Arial Narrow" w:cs="Arial"/>
          <w:sz w:val="24"/>
          <w:szCs w:val="24"/>
        </w:rPr>
        <w:t>3</w:t>
      </w:r>
      <w:r w:rsidRPr="00530A48">
        <w:rPr>
          <w:rFonts w:ascii="Arial Narrow" w:hAnsi="Arial Narrow" w:cs="Arial"/>
          <w:sz w:val="24"/>
          <w:szCs w:val="24"/>
        </w:rPr>
        <w:t xml:space="preserve"> ppkt d).</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W związku ze stawkami jednostkowymi, o których mowa w ust. 10, Beneficjent zobowiązuje się osiągnąć odpowiadające im wskaźniki określone we Wniosku o dofinansowanie oraz zobowiązuje się potwierdzić </w:t>
      </w:r>
      <w:r w:rsidRPr="00530A48">
        <w:rPr>
          <w:rFonts w:ascii="Arial Narrow" w:hAnsi="Arial Narrow" w:cs="Arial"/>
          <w:sz w:val="24"/>
          <w:szCs w:val="24"/>
        </w:rPr>
        <w:br/>
        <w:t>ich wykonanie następującymi dokumentami</w:t>
      </w:r>
      <w:r w:rsidRPr="00530A48">
        <w:rPr>
          <w:rStyle w:val="Odwoanieprzypisudolnego"/>
          <w:rFonts w:ascii="Arial Narrow" w:hAnsi="Arial Narrow" w:cs="Arial"/>
          <w:sz w:val="24"/>
          <w:szCs w:val="24"/>
        </w:rPr>
        <w:footnoteReference w:id="18"/>
      </w:r>
      <w:r w:rsidRPr="00530A48">
        <w:rPr>
          <w:rFonts w:ascii="Arial Narrow" w:hAnsi="Arial Narrow" w:cs="Arial"/>
          <w:sz w:val="24"/>
          <w:szCs w:val="24"/>
        </w:rPr>
        <w:t>:</w:t>
      </w:r>
    </w:p>
    <w:p w:rsidR="00CE4B01" w:rsidRPr="00530A48" w:rsidRDefault="00CE4B01" w:rsidP="00ED1A06">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ramach stawki jednostkowej, o której mowa w ust.10 pkt 1:……;</w:t>
      </w:r>
    </w:p>
    <w:p w:rsidR="00CE4B01" w:rsidRPr="00530A48" w:rsidRDefault="00CE4B01" w:rsidP="00ED1A06">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ramach stawki jednostkowej, o której mowa w ust. 10 pkt 2:…..;</w:t>
      </w:r>
    </w:p>
    <w:p w:rsidR="00CE4B01" w:rsidRPr="00530A48" w:rsidRDefault="00CE4B01" w:rsidP="000853B1">
      <w:pPr>
        <w:pStyle w:val="Akapitzlist"/>
        <w:numPr>
          <w:ilvl w:val="0"/>
          <w:numId w:val="49"/>
        </w:numPr>
        <w:autoSpaceDE w:val="0"/>
        <w:autoSpaceDN w:val="0"/>
        <w:adjustRightInd w:val="0"/>
        <w:spacing w:after="0" w:line="240" w:lineRule="auto"/>
        <w:ind w:left="426" w:hanging="426"/>
        <w:jc w:val="both"/>
        <w:rPr>
          <w:rFonts w:ascii="Arial Narrow" w:hAnsi="Arial Narrow" w:cs="Arial"/>
          <w:sz w:val="24"/>
          <w:szCs w:val="24"/>
        </w:rPr>
      </w:pPr>
      <w:r w:rsidRPr="00530A48">
        <w:rPr>
          <w:rFonts w:ascii="Arial Narrow" w:hAnsi="Arial Narrow" w:cs="Arial"/>
          <w:sz w:val="24"/>
          <w:szCs w:val="24"/>
        </w:rPr>
        <w:t xml:space="preserve">Kwota wydatków kwalifikowanych rozliczanych w oparciu o stawki jednostkowe, o których mowa w ust. 10, </w:t>
      </w:r>
      <w:r w:rsidRPr="00530A48">
        <w:rPr>
          <w:rFonts w:ascii="Arial Narrow" w:hAnsi="Arial Narrow" w:cs="Arial"/>
          <w:sz w:val="24"/>
          <w:szCs w:val="24"/>
        </w:rPr>
        <w:br/>
        <w:t xml:space="preserve">jest ustalana na podstawie </w:t>
      </w:r>
      <w:r w:rsidR="00E97DE9" w:rsidRPr="00530A48">
        <w:rPr>
          <w:rFonts w:ascii="Arial Narrow" w:hAnsi="Arial Narrow" w:cs="Arial"/>
          <w:sz w:val="24"/>
          <w:szCs w:val="24"/>
        </w:rPr>
        <w:t>przemnożenia ustalonej, w załączniku nr….</w:t>
      </w:r>
      <w:r w:rsidR="00E97DE9" w:rsidRPr="00530A48">
        <w:rPr>
          <w:rStyle w:val="Odwoanieprzypisudolnego"/>
          <w:rFonts w:ascii="Arial Narrow" w:hAnsi="Arial Narrow" w:cs="Arial"/>
          <w:sz w:val="24"/>
          <w:szCs w:val="24"/>
        </w:rPr>
        <w:footnoteReference w:id="19"/>
      </w:r>
      <w:r w:rsidR="00E97DE9" w:rsidRPr="00530A48">
        <w:rPr>
          <w:rFonts w:ascii="Arial Narrow" w:hAnsi="Arial Narrow" w:cs="Arial"/>
          <w:sz w:val="24"/>
          <w:szCs w:val="24"/>
        </w:rPr>
        <w:t xml:space="preserve"> do regulaminu konkursu …..</w:t>
      </w:r>
      <w:r w:rsidR="00E97DE9" w:rsidRPr="00530A48">
        <w:rPr>
          <w:rStyle w:val="Odwoanieprzypisudolnego"/>
          <w:rFonts w:ascii="Arial Narrow" w:hAnsi="Arial Narrow" w:cs="Arial"/>
          <w:sz w:val="24"/>
          <w:szCs w:val="24"/>
        </w:rPr>
        <w:footnoteReference w:id="20"/>
      </w:r>
      <w:r w:rsidR="00E97DE9" w:rsidRPr="00530A48">
        <w:rPr>
          <w:rFonts w:ascii="Arial Narrow" w:hAnsi="Arial Narrow" w:cs="Arial"/>
          <w:sz w:val="24"/>
          <w:szCs w:val="24"/>
        </w:rPr>
        <w:t xml:space="preserve"> , stawki dla danej usługi przez liczbę usług wskazanych w budżecie we wniosku o dofinansowanie projektu</w:t>
      </w:r>
      <w:r w:rsidR="00105BA6" w:rsidRPr="00530A48">
        <w:rPr>
          <w:rFonts w:ascii="Arial Narrow" w:hAnsi="Arial Narrow" w:cs="Arial"/>
          <w:sz w:val="24"/>
          <w:szCs w:val="24"/>
        </w:rPr>
        <w:t>.</w:t>
      </w:r>
    </w:p>
    <w:p w:rsidR="00697DF9" w:rsidRPr="00530A48" w:rsidRDefault="00CE4B01" w:rsidP="000853B1">
      <w:pPr>
        <w:pStyle w:val="Akapitzlist"/>
        <w:numPr>
          <w:ilvl w:val="0"/>
          <w:numId w:val="49"/>
        </w:numPr>
        <w:autoSpaceDE w:val="0"/>
        <w:autoSpaceDN w:val="0"/>
        <w:adjustRightInd w:val="0"/>
        <w:spacing w:after="0" w:line="240" w:lineRule="auto"/>
        <w:ind w:left="426" w:hanging="426"/>
        <w:jc w:val="both"/>
        <w:rPr>
          <w:rFonts w:ascii="Arial Narrow" w:hAnsi="Arial Narrow" w:cs="Arial"/>
          <w:sz w:val="24"/>
          <w:szCs w:val="24"/>
        </w:rPr>
      </w:pPr>
      <w:r w:rsidRPr="00530A48">
        <w:rPr>
          <w:rFonts w:ascii="Arial Narrow" w:hAnsi="Arial Narrow" w:cs="Arial"/>
          <w:sz w:val="24"/>
          <w:szCs w:val="24"/>
        </w:rPr>
        <w:t xml:space="preserve">Zmiana rozliczania wydatków za pomocą stawki ryczałtowej i/lub kwoty ryczałtowej na inną metodę </w:t>
      </w:r>
      <w:r w:rsidRPr="00530A48">
        <w:rPr>
          <w:rFonts w:ascii="Arial Narrow" w:hAnsi="Arial Narrow" w:cs="Arial"/>
          <w:sz w:val="24"/>
          <w:szCs w:val="24"/>
        </w:rPr>
        <w:br/>
        <w:t xml:space="preserve">jest </w:t>
      </w:r>
      <w:r w:rsidR="004745D2" w:rsidRPr="00530A48">
        <w:rPr>
          <w:rFonts w:ascii="Arial Narrow" w:hAnsi="Arial Narrow" w:cs="Arial"/>
          <w:sz w:val="24"/>
          <w:szCs w:val="24"/>
        </w:rPr>
        <w:t>niedopuszczalna</w:t>
      </w:r>
      <w:r w:rsidRPr="00530A48">
        <w:rPr>
          <w:rFonts w:ascii="Arial Narrow" w:hAnsi="Arial Narrow" w:cs="Arial"/>
          <w:sz w:val="24"/>
          <w:szCs w:val="24"/>
        </w:rPr>
        <w:t>.</w:t>
      </w:r>
    </w:p>
    <w:p w:rsidR="00697DF9" w:rsidRPr="00530A48" w:rsidRDefault="00BA76F8"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t xml:space="preserve">§ </w:t>
      </w:r>
      <w:r w:rsidR="00CE4B01" w:rsidRPr="00530A48">
        <w:rPr>
          <w:rFonts w:ascii="Arial Narrow" w:hAnsi="Arial Narrow" w:cs="Arial"/>
          <w:b/>
          <w:sz w:val="24"/>
          <w:szCs w:val="24"/>
        </w:rPr>
        <w:t>7</w:t>
      </w:r>
    </w:p>
    <w:p w:rsidR="00697DF9" w:rsidRPr="00530A48" w:rsidRDefault="00697DF9" w:rsidP="00675E65">
      <w:pPr>
        <w:autoSpaceDE w:val="0"/>
        <w:autoSpaceDN w:val="0"/>
        <w:adjustRightInd w:val="0"/>
        <w:spacing w:after="0" w:line="240" w:lineRule="auto"/>
        <w:jc w:val="center"/>
        <w:rPr>
          <w:rFonts w:ascii="Arial Narrow" w:hAnsi="Arial Narrow" w:cs="Calibri"/>
          <w:b/>
          <w:sz w:val="24"/>
          <w:szCs w:val="24"/>
        </w:rPr>
      </w:pPr>
      <w:r w:rsidRPr="00530A48">
        <w:rPr>
          <w:rFonts w:ascii="Arial Narrow" w:hAnsi="Arial Narrow" w:cs="Calibri"/>
          <w:b/>
          <w:sz w:val="24"/>
          <w:szCs w:val="24"/>
        </w:rPr>
        <w:t>Wyodrębniona ewidencja wydatków</w:t>
      </w:r>
    </w:p>
    <w:p w:rsidR="00697DF9" w:rsidRPr="00530A48"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CE4B01" w:rsidRPr="00530A48" w:rsidRDefault="00CE4B01" w:rsidP="00ED1A06">
      <w:pPr>
        <w:pStyle w:val="Akapitzlist"/>
        <w:numPr>
          <w:ilvl w:val="0"/>
          <w:numId w:val="26"/>
        </w:numPr>
        <w:autoSpaceDE w:val="0"/>
        <w:autoSpaceDN w:val="0"/>
        <w:adjustRightInd w:val="0"/>
        <w:spacing w:after="0" w:line="240" w:lineRule="auto"/>
        <w:ind w:left="357" w:hanging="357"/>
        <w:jc w:val="both"/>
        <w:rPr>
          <w:rFonts w:ascii="Arial Narrow" w:hAnsi="Arial Narrow" w:cs="Calibri"/>
          <w:sz w:val="24"/>
          <w:szCs w:val="24"/>
        </w:rPr>
      </w:pPr>
      <w:r w:rsidRPr="00530A48">
        <w:rPr>
          <w:rFonts w:ascii="Arial Narrow" w:hAnsi="Arial Narrow" w:cs="Calibri"/>
          <w:sz w:val="24"/>
          <w:szCs w:val="24"/>
        </w:rPr>
        <w:t>Beneficjent zobowiązuje się do prowadzenia wyodrębnionej ewidencji wszystkich wydatków Projektu</w:t>
      </w:r>
      <w:r w:rsidRPr="00530A48">
        <w:rPr>
          <w:rFonts w:ascii="Arial Narrow" w:hAnsi="Arial Narrow" w:cs="Calibri"/>
          <w:sz w:val="24"/>
          <w:szCs w:val="24"/>
        </w:rPr>
        <w:br/>
        <w:t xml:space="preserve">lub do korzystania z odpowiedniego kodu księgowego w sposób przejrzysty zgodnie z zasadami określonymi </w:t>
      </w:r>
      <w:r w:rsidRPr="00530A48">
        <w:rPr>
          <w:rFonts w:ascii="Arial Narrow" w:hAnsi="Arial Narrow" w:cs="Calibri"/>
          <w:sz w:val="24"/>
          <w:szCs w:val="24"/>
        </w:rPr>
        <w:br/>
        <w:t xml:space="preserve">w Programie, tak aby możliwa była identyfikacja poszczególnych operacji związanych z Projektem, </w:t>
      </w:r>
    </w:p>
    <w:p w:rsidR="00CE4B01" w:rsidRPr="00530A48"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530A48">
        <w:rPr>
          <w:rFonts w:ascii="Arial Narrow" w:hAnsi="Arial Narrow" w:cs="Calibri"/>
          <w:sz w:val="24"/>
          <w:szCs w:val="24"/>
        </w:rPr>
        <w:t>Przez wyodrębnioną ewidencję wydatków rozumie się ewidencję prowadzoną w oparciu o:</w:t>
      </w:r>
    </w:p>
    <w:p w:rsidR="00CE4B01" w:rsidRPr="00530A48"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lastRenderedPageBreak/>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530A48">
        <w:rPr>
          <w:rFonts w:ascii="Arial Narrow" w:hAnsi="Arial Narrow" w:cs="Calibri"/>
          <w:sz w:val="24"/>
          <w:szCs w:val="24"/>
        </w:rPr>
        <w:b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rsidR="00CE4B01" w:rsidRPr="00530A48"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530A48">
        <w:rPr>
          <w:rFonts w:ascii="Arial Narrow" w:hAnsi="Arial Narrow" w:cs="Calibri"/>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rsidR="00CE4B01" w:rsidRPr="00153797"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530A48">
        <w:rPr>
          <w:rFonts w:ascii="Arial Narrow" w:hAnsi="Arial Narrow" w:cs="Calibri"/>
          <w:sz w:val="24"/>
          <w:szCs w:val="24"/>
        </w:rPr>
        <w:br/>
        <w:t>iż w momencie księgowania wydatków nie wiedział, iż projekt zostanie dofinansowany - Beneficjent, który nie</w:t>
      </w:r>
      <w:r w:rsidRPr="00153797">
        <w:rPr>
          <w:rFonts w:ascii="Arial Narrow" w:hAnsi="Arial Narrow" w:cs="Calibri"/>
          <w:sz w:val="24"/>
          <w:szCs w:val="24"/>
        </w:rPr>
        <w:t xml:space="preserve"> jest zobowiązany do prowadzenia jakiejkolwiek ewidencji księgowej na podstawie obowiązujących przepisów lub Beneficjent który nie ma możliwości przeksięgowania wydatków poniesionych w latach ubiegłych </w:t>
      </w:r>
      <w:r w:rsidRPr="00153797">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CE4B01" w:rsidRPr="00153797"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153797">
        <w:rPr>
          <w:rFonts w:ascii="Arial Narrow" w:hAnsi="Arial Narrow" w:cs="Calibri"/>
          <w:sz w:val="24"/>
          <w:szCs w:val="24"/>
        </w:rPr>
        <w:t xml:space="preserve">„Zestawienie wszystkich dokumentów księgowych dotyczących realizowanego projektu”, o których mowa w ust. 2 pkt. 2) i pkt. 3) stanowi załącznik nr 6 do </w:t>
      </w:r>
      <w:r w:rsidR="002A0207" w:rsidRPr="00153797">
        <w:rPr>
          <w:rFonts w:ascii="Arial Narrow" w:hAnsi="Arial Narrow" w:cs="Calibri"/>
          <w:sz w:val="24"/>
          <w:szCs w:val="24"/>
        </w:rPr>
        <w:t>Porozumienia</w:t>
      </w:r>
      <w:r w:rsidRPr="00153797">
        <w:rPr>
          <w:rFonts w:ascii="Arial Narrow" w:hAnsi="Arial Narrow" w:cs="Calibri"/>
          <w:sz w:val="24"/>
          <w:szCs w:val="24"/>
        </w:rPr>
        <w:t>.</w:t>
      </w:r>
    </w:p>
    <w:p w:rsidR="00697DF9" w:rsidRPr="00153797"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153797">
        <w:rPr>
          <w:rFonts w:ascii="Arial Narrow" w:hAnsi="Arial Narrow" w:cs="Calibri"/>
          <w:sz w:val="24"/>
          <w:szCs w:val="24"/>
        </w:rPr>
        <w:t xml:space="preserve">W przypadku projektu partnerskiego obowiązek, o którym mowa w ust. 1, dotyczy każdego z Partnerów, </w:t>
      </w:r>
      <w:r w:rsidRPr="00153797">
        <w:rPr>
          <w:rFonts w:ascii="Arial Narrow" w:hAnsi="Arial Narrow" w:cs="Calibri"/>
          <w:sz w:val="24"/>
          <w:szCs w:val="24"/>
        </w:rPr>
        <w:br/>
        <w:t>w zakresie tej części Projektu, za której realizację odpowiada dany Partner.</w:t>
      </w:r>
      <w:r w:rsidRPr="00153797">
        <w:rPr>
          <w:rStyle w:val="Odwoanieprzypisudolnego"/>
          <w:rFonts w:ascii="Arial Narrow" w:hAnsi="Arial Narrow" w:cs="Calibri"/>
          <w:sz w:val="24"/>
          <w:szCs w:val="24"/>
        </w:rPr>
        <w:footnoteReference w:id="21"/>
      </w:r>
    </w:p>
    <w:p w:rsidR="00A57247" w:rsidRPr="00153797" w:rsidRDefault="00A57247" w:rsidP="00A57247">
      <w:pPr>
        <w:autoSpaceDE w:val="0"/>
        <w:autoSpaceDN w:val="0"/>
        <w:adjustRightInd w:val="0"/>
        <w:spacing w:after="0" w:line="240" w:lineRule="auto"/>
        <w:ind w:left="4605" w:firstLine="351"/>
        <w:contextualSpacing/>
        <w:jc w:val="both"/>
        <w:rPr>
          <w:rFonts w:ascii="Arial Narrow" w:hAnsi="Arial Narrow" w:cs="Arial"/>
          <w:b/>
          <w:color w:val="FF0000"/>
          <w:sz w:val="24"/>
          <w:szCs w:val="24"/>
        </w:rPr>
      </w:pPr>
    </w:p>
    <w:p w:rsidR="00697DF9" w:rsidRPr="00153797" w:rsidRDefault="00A57247" w:rsidP="00A57247">
      <w:pPr>
        <w:autoSpaceDE w:val="0"/>
        <w:autoSpaceDN w:val="0"/>
        <w:adjustRightInd w:val="0"/>
        <w:spacing w:after="0" w:line="240" w:lineRule="auto"/>
        <w:ind w:left="4605" w:firstLine="351"/>
        <w:contextualSpacing/>
        <w:jc w:val="both"/>
        <w:rPr>
          <w:rFonts w:ascii="Arial Narrow" w:hAnsi="Arial Narrow" w:cs="Calibri"/>
          <w:sz w:val="24"/>
          <w:szCs w:val="24"/>
        </w:rPr>
      </w:pPr>
      <w:r w:rsidRPr="00153797">
        <w:rPr>
          <w:rFonts w:ascii="Arial Narrow" w:hAnsi="Arial Narrow" w:cs="Arial"/>
          <w:b/>
          <w:sz w:val="24"/>
          <w:szCs w:val="24"/>
        </w:rPr>
        <w:t xml:space="preserve">§ </w:t>
      </w:r>
      <w:r w:rsidR="00CE4B01" w:rsidRPr="00153797">
        <w:rPr>
          <w:rFonts w:ascii="Arial Narrow" w:hAnsi="Arial Narrow" w:cs="Arial"/>
          <w:b/>
          <w:sz w:val="24"/>
          <w:szCs w:val="24"/>
        </w:rPr>
        <w:t>8</w:t>
      </w:r>
    </w:p>
    <w:p w:rsidR="00697DF9" w:rsidRPr="00153797" w:rsidRDefault="00933DD6"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Dofinansowanie</w:t>
      </w:r>
    </w:p>
    <w:p w:rsidR="009852B8" w:rsidRPr="00153797" w:rsidRDefault="009852B8" w:rsidP="00675E65">
      <w:pPr>
        <w:autoSpaceDE w:val="0"/>
        <w:autoSpaceDN w:val="0"/>
        <w:adjustRightInd w:val="0"/>
        <w:spacing w:after="0" w:line="240" w:lineRule="auto"/>
        <w:jc w:val="center"/>
        <w:rPr>
          <w:rFonts w:ascii="Arial Narrow" w:hAnsi="Arial Narrow" w:cs="Arial"/>
          <w:b/>
          <w:sz w:val="24"/>
          <w:szCs w:val="24"/>
        </w:rPr>
      </w:pPr>
    </w:p>
    <w:p w:rsidR="00A57247" w:rsidRPr="00153797" w:rsidRDefault="00A57247" w:rsidP="00A57247">
      <w:pPr>
        <w:pStyle w:val="Akapitzlist"/>
        <w:numPr>
          <w:ilvl w:val="0"/>
          <w:numId w:val="5"/>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hAnsi="Arial Narrow" w:cs="Arial"/>
          <w:sz w:val="24"/>
          <w:szCs w:val="24"/>
        </w:rPr>
        <w:t>Instytucja Zarządzająca nie przekazuje Beneficjentowi dofinansowania, Beneficjent finansuje całość wydatków ponoszonych w ramach Projektu ze środków budżetowych dysponenta właściwej części budżetowej.</w:t>
      </w:r>
    </w:p>
    <w:p w:rsidR="00A57247" w:rsidRPr="00153797" w:rsidRDefault="00A57247" w:rsidP="00A57247">
      <w:pPr>
        <w:pStyle w:val="Normalny1"/>
        <w:widowControl w:val="0"/>
        <w:numPr>
          <w:ilvl w:val="0"/>
          <w:numId w:val="5"/>
        </w:numPr>
        <w:spacing w:after="0" w:line="240" w:lineRule="auto"/>
        <w:jc w:val="both"/>
        <w:rPr>
          <w:rFonts w:ascii="Arial Narrow" w:eastAsia="Arial Narrow" w:hAnsi="Arial Narrow" w:cs="Arial Narrow"/>
          <w:color w:val="auto"/>
          <w:sz w:val="24"/>
          <w:szCs w:val="24"/>
        </w:rPr>
      </w:pPr>
      <w:r w:rsidRPr="00153797">
        <w:rPr>
          <w:rFonts w:ascii="Arial Narrow" w:hAnsi="Arial Narrow" w:cs="Arial"/>
          <w:color w:val="auto"/>
          <w:sz w:val="24"/>
          <w:szCs w:val="24"/>
        </w:rPr>
        <w:t>Instytucja Zarządzająca upoważnia Beneficjenta do przesyłania drogą elektroniczną zlecenia płatności do BGK, opiewającego na kwotę wynikającą z faktury za wykonaną usługę/dostarczony towar w podziale na część europejską i współfinansowanie krajowe. Płatności wynikające z przekazanych zleceń płatności w danym roku nie mogą przekroczyć wartości zapisanych w harmonogramie rzeczowo-finansowym w tym roku</w:t>
      </w:r>
      <w:r w:rsidR="00D103B8">
        <w:rPr>
          <w:rFonts w:ascii="Arial Narrow" w:hAnsi="Arial Narrow" w:cs="Arial"/>
          <w:color w:val="auto"/>
          <w:sz w:val="24"/>
          <w:szCs w:val="24"/>
        </w:rPr>
        <w:t>, który stanowi załącznik nr 4 do Porozumienia</w:t>
      </w:r>
      <w:r w:rsidRPr="00153797">
        <w:rPr>
          <w:rFonts w:ascii="Arial Narrow" w:hAnsi="Arial Narrow" w:cs="Arial"/>
          <w:color w:val="auto"/>
          <w:sz w:val="24"/>
          <w:szCs w:val="24"/>
        </w:rPr>
        <w:t>.</w:t>
      </w:r>
    </w:p>
    <w:p w:rsidR="00795066" w:rsidRPr="00FE0DC8" w:rsidRDefault="00795066" w:rsidP="00795066">
      <w:pPr>
        <w:pStyle w:val="Normalny1"/>
        <w:widowControl w:val="0"/>
        <w:numPr>
          <w:ilvl w:val="0"/>
          <w:numId w:val="5"/>
        </w:numPr>
        <w:spacing w:after="0" w:line="240" w:lineRule="auto"/>
        <w:jc w:val="both"/>
        <w:rPr>
          <w:rFonts w:ascii="Arial Narrow" w:hAnsi="Arial Narrow" w:cs="Arial"/>
          <w:color w:val="auto"/>
          <w:sz w:val="24"/>
          <w:szCs w:val="24"/>
        </w:rPr>
      </w:pPr>
      <w:r w:rsidRPr="00FE0DC8">
        <w:rPr>
          <w:rFonts w:ascii="Arial Narrow" w:hAnsi="Arial Narrow" w:cs="Arial"/>
          <w:color w:val="auto"/>
          <w:sz w:val="24"/>
          <w:szCs w:val="24"/>
        </w:rPr>
        <w:t>Beneficjent zobowiązuje się do uzyskania pisemnej zgody dysponenta części budżetowej na dokonanie płatności w ramach projektu oraz informowanie go o dokonanych płatnościach.</w:t>
      </w:r>
    </w:p>
    <w:p w:rsidR="00697DF9"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Przeznaczenie środków </w:t>
      </w:r>
      <w:r w:rsidR="008470FE" w:rsidRPr="00153797">
        <w:rPr>
          <w:rFonts w:ascii="Arial Narrow" w:hAnsi="Arial Narrow" w:cs="Calibri"/>
          <w:sz w:val="24"/>
          <w:szCs w:val="24"/>
        </w:rPr>
        <w:t xml:space="preserve">dofinansowania </w:t>
      </w:r>
      <w:r w:rsidRPr="00153797">
        <w:rPr>
          <w:rFonts w:ascii="Arial Narrow" w:hAnsi="Arial Narrow" w:cs="Calibri"/>
          <w:sz w:val="24"/>
          <w:szCs w:val="24"/>
        </w:rPr>
        <w:t>na cel inny niż</w:t>
      </w:r>
      <w:r w:rsidR="000E2D6D" w:rsidRPr="00153797">
        <w:rPr>
          <w:rFonts w:ascii="Arial Narrow" w:hAnsi="Arial Narrow" w:cs="Calibri"/>
          <w:sz w:val="24"/>
          <w:szCs w:val="24"/>
        </w:rPr>
        <w:t xml:space="preserve"> wydatki związane z realizacją P</w:t>
      </w:r>
      <w:r w:rsidRPr="00153797">
        <w:rPr>
          <w:rFonts w:ascii="Arial Narrow" w:hAnsi="Arial Narrow" w:cs="Calibri"/>
          <w:sz w:val="24"/>
          <w:szCs w:val="24"/>
        </w:rPr>
        <w:t xml:space="preserve">rojektu jest traktowane jako wykorzystanie środków niezgodnie z przeznaczeniem, o którym mowa w art. 207 ust. 1 pkt. 1 Ustawy </w:t>
      </w:r>
      <w:r w:rsidRPr="00153797">
        <w:rPr>
          <w:rFonts w:ascii="Arial Narrow" w:hAnsi="Arial Narrow" w:cs="Calibri"/>
          <w:sz w:val="24"/>
          <w:szCs w:val="24"/>
        </w:rPr>
        <w:br/>
        <w:t>o finansach</w:t>
      </w:r>
      <w:r w:rsidR="00571C37" w:rsidRPr="00153797">
        <w:rPr>
          <w:rFonts w:ascii="Arial Narrow" w:hAnsi="Arial Narrow" w:cs="Calibri"/>
          <w:sz w:val="24"/>
          <w:szCs w:val="24"/>
        </w:rPr>
        <w:t xml:space="preserve"> publicznych</w:t>
      </w:r>
      <w:r w:rsidRPr="00153797">
        <w:rPr>
          <w:rFonts w:ascii="Arial Narrow" w:hAnsi="Arial Narrow" w:cs="Calibri"/>
          <w:sz w:val="24"/>
          <w:szCs w:val="24"/>
        </w:rPr>
        <w:t xml:space="preserve"> – w przypadku stwierdzenia powyższego przez Instytucję Zarządzającą zastosowanie mają zapisy § 1</w:t>
      </w:r>
      <w:r w:rsidR="00302DF2" w:rsidRPr="00153797">
        <w:rPr>
          <w:rFonts w:ascii="Arial Narrow" w:hAnsi="Arial Narrow" w:cs="Calibri"/>
          <w:sz w:val="24"/>
          <w:szCs w:val="24"/>
        </w:rPr>
        <w:t>2</w:t>
      </w:r>
      <w:r w:rsidRPr="00153797">
        <w:rPr>
          <w:rFonts w:ascii="Arial Narrow" w:hAnsi="Arial Narrow" w:cs="Calibri"/>
          <w:sz w:val="24"/>
          <w:szCs w:val="24"/>
        </w:rPr>
        <w:t xml:space="preserve"> </w:t>
      </w:r>
      <w:r w:rsidR="00240EEA" w:rsidRPr="00153797">
        <w:rPr>
          <w:rFonts w:ascii="Arial Narrow" w:hAnsi="Arial Narrow" w:cs="Calibri"/>
          <w:sz w:val="24"/>
          <w:szCs w:val="24"/>
        </w:rPr>
        <w:t>Porozumienia</w:t>
      </w:r>
      <w:r w:rsidRPr="00153797">
        <w:rPr>
          <w:rFonts w:ascii="Arial Narrow" w:hAnsi="Arial Narrow" w:cs="Calibri"/>
          <w:sz w:val="24"/>
          <w:szCs w:val="24"/>
        </w:rPr>
        <w:t>.</w:t>
      </w:r>
    </w:p>
    <w:p w:rsidR="00A04CD9" w:rsidRPr="00A04CD9" w:rsidRDefault="00A04CD9" w:rsidP="00A04CD9">
      <w:pPr>
        <w:autoSpaceDE w:val="0"/>
        <w:autoSpaceDN w:val="0"/>
        <w:adjustRightInd w:val="0"/>
        <w:spacing w:after="0" w:line="240" w:lineRule="auto"/>
        <w:jc w:val="both"/>
        <w:rPr>
          <w:rFonts w:ascii="Arial Narrow" w:hAnsi="Arial Narrow" w:cs="Calibri"/>
          <w:sz w:val="24"/>
          <w:szCs w:val="24"/>
        </w:rPr>
      </w:pPr>
    </w:p>
    <w:p w:rsidR="00F5016C" w:rsidRDefault="00697DF9" w:rsidP="00A5724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lastRenderedPageBreak/>
        <w:t xml:space="preserve">Beneficjent przekazuje odpowiednią część dofinansowania na pokrycie wydatków Partnerów, zgodnie z umową o partnerstwie, odpowiednio z rachunku bankowego Beneficjenta, na który przekazywana jest </w:t>
      </w:r>
      <w:r w:rsidR="008470FE" w:rsidRPr="00153797">
        <w:rPr>
          <w:rFonts w:ascii="Arial Narrow" w:hAnsi="Arial Narrow" w:cs="Calibri"/>
          <w:sz w:val="24"/>
          <w:szCs w:val="24"/>
        </w:rPr>
        <w:t>dofinansowanie</w:t>
      </w:r>
      <w:r w:rsidRPr="00153797">
        <w:rPr>
          <w:rFonts w:ascii="Arial Narrow" w:hAnsi="Arial Narrow" w:cs="Calibri"/>
          <w:sz w:val="24"/>
          <w:szCs w:val="24"/>
        </w:rPr>
        <w:t>.</w:t>
      </w:r>
      <w:r w:rsidRPr="00153797">
        <w:rPr>
          <w:rStyle w:val="Odwoanieprzypisudolnego"/>
          <w:rFonts w:ascii="Arial Narrow" w:hAnsi="Arial Narrow" w:cs="Calibri"/>
          <w:sz w:val="24"/>
          <w:szCs w:val="24"/>
        </w:rPr>
        <w:footnoteReference w:id="22"/>
      </w:r>
    </w:p>
    <w:p w:rsidR="00574730" w:rsidRPr="00A04CD9" w:rsidRDefault="00574730" w:rsidP="00A04CD9">
      <w:pPr>
        <w:autoSpaceDE w:val="0"/>
        <w:autoSpaceDN w:val="0"/>
        <w:adjustRightInd w:val="0"/>
        <w:spacing w:after="0" w:line="240" w:lineRule="auto"/>
        <w:jc w:val="both"/>
        <w:rPr>
          <w:rFonts w:ascii="Arial Narrow" w:hAnsi="Arial Narrow" w:cs="Calibri"/>
          <w:sz w:val="24"/>
          <w:szCs w:val="24"/>
        </w:rPr>
      </w:pPr>
    </w:p>
    <w:p w:rsidR="00697DF9" w:rsidRPr="00153797" w:rsidRDefault="00BA76F8" w:rsidP="00675E65">
      <w:pPr>
        <w:autoSpaceDE w:val="0"/>
        <w:autoSpaceDN w:val="0"/>
        <w:adjustRightInd w:val="0"/>
        <w:spacing w:after="0" w:line="240" w:lineRule="auto"/>
        <w:jc w:val="center"/>
        <w:rPr>
          <w:rFonts w:ascii="Arial Narrow" w:hAnsi="Arial Narrow" w:cs="Calibri"/>
          <w:b/>
          <w:sz w:val="24"/>
          <w:szCs w:val="24"/>
        </w:rPr>
      </w:pPr>
      <w:r w:rsidRPr="00153797">
        <w:rPr>
          <w:rFonts w:ascii="Arial Narrow" w:hAnsi="Arial Narrow" w:cs="Calibri"/>
          <w:b/>
          <w:sz w:val="24"/>
          <w:szCs w:val="24"/>
        </w:rPr>
        <w:t>§ 9</w:t>
      </w:r>
    </w:p>
    <w:p w:rsidR="00697DF9" w:rsidRPr="00153797" w:rsidRDefault="00697DF9" w:rsidP="00675E65">
      <w:pPr>
        <w:autoSpaceDE w:val="0"/>
        <w:autoSpaceDN w:val="0"/>
        <w:adjustRightInd w:val="0"/>
        <w:spacing w:after="0" w:line="240" w:lineRule="auto"/>
        <w:jc w:val="center"/>
        <w:rPr>
          <w:rFonts w:ascii="Arial Narrow" w:hAnsi="Arial Narrow" w:cs="Calibri"/>
          <w:b/>
          <w:color w:val="FF0000"/>
          <w:sz w:val="24"/>
          <w:szCs w:val="24"/>
        </w:rPr>
      </w:pPr>
      <w:r w:rsidRPr="00153797">
        <w:rPr>
          <w:rFonts w:ascii="Arial Narrow" w:hAnsi="Arial Narrow" w:cs="Calibri"/>
          <w:b/>
          <w:sz w:val="24"/>
          <w:szCs w:val="24"/>
        </w:rPr>
        <w:t>Zasady i terminy składania wniosków o płatność</w:t>
      </w:r>
    </w:p>
    <w:p w:rsidR="00697DF9" w:rsidRPr="00153797" w:rsidRDefault="00697DF9" w:rsidP="00675E65">
      <w:pPr>
        <w:autoSpaceDE w:val="0"/>
        <w:autoSpaceDN w:val="0"/>
        <w:adjustRightInd w:val="0"/>
        <w:spacing w:after="0" w:line="240" w:lineRule="auto"/>
        <w:jc w:val="center"/>
        <w:rPr>
          <w:rFonts w:ascii="Arial Narrow" w:hAnsi="Arial Narrow" w:cs="Calibri"/>
          <w:b/>
          <w:color w:val="FF0000"/>
          <w:sz w:val="24"/>
          <w:szCs w:val="24"/>
        </w:rPr>
      </w:pPr>
    </w:p>
    <w:p w:rsidR="00D0159E" w:rsidRPr="00153797" w:rsidRDefault="00D0159E" w:rsidP="000853B1">
      <w:pPr>
        <w:pStyle w:val="Normalny1"/>
        <w:widowControl w:val="0"/>
        <w:numPr>
          <w:ilvl w:val="0"/>
          <w:numId w:val="45"/>
        </w:numPr>
        <w:spacing w:after="0" w:line="240" w:lineRule="auto"/>
        <w:ind w:left="360" w:hanging="360"/>
        <w:jc w:val="both"/>
        <w:rPr>
          <w:rFonts w:ascii="Arial Narrow" w:eastAsia="Arial Narrow" w:hAnsi="Arial Narrow" w:cs="Arial Narrow"/>
          <w:color w:val="auto"/>
          <w:sz w:val="24"/>
          <w:szCs w:val="24"/>
        </w:rPr>
      </w:pPr>
      <w:r w:rsidRPr="00153797">
        <w:rPr>
          <w:rFonts w:ascii="Arial Narrow" w:hAnsi="Arial Narrow" w:cs="Arial"/>
          <w:color w:val="auto"/>
          <w:sz w:val="24"/>
          <w:szCs w:val="24"/>
        </w:rPr>
        <w:t>Rozliczenie wydatków następuje poprzez:</w:t>
      </w:r>
    </w:p>
    <w:p w:rsidR="00D0159E" w:rsidRPr="00153797" w:rsidRDefault="00D0159E" w:rsidP="000853B1">
      <w:pPr>
        <w:numPr>
          <w:ilvl w:val="0"/>
          <w:numId w:val="46"/>
        </w:numPr>
        <w:tabs>
          <w:tab w:val="clear" w:pos="720"/>
          <w:tab w:val="num" w:pos="-1843"/>
          <w:tab w:val="left" w:pos="-1560"/>
        </w:tabs>
        <w:spacing w:after="0" w:line="240" w:lineRule="auto"/>
        <w:ind w:left="993" w:hanging="425"/>
        <w:contextualSpacing/>
        <w:jc w:val="both"/>
        <w:rPr>
          <w:rFonts w:ascii="Arial Narrow" w:hAnsi="Arial Narrow" w:cs="Arial"/>
          <w:sz w:val="24"/>
          <w:szCs w:val="24"/>
        </w:rPr>
      </w:pPr>
      <w:r w:rsidRPr="00153797">
        <w:rPr>
          <w:rFonts w:ascii="Arial Narrow" w:hAnsi="Arial Narrow" w:cs="Arial"/>
          <w:sz w:val="24"/>
          <w:szCs w:val="24"/>
        </w:rPr>
        <w:t xml:space="preserve">przekazanie przez Beneficjenta do Instytucji Zarządzającej wniosku o płatność spełniającego wymogi formalne, merytoryczne i rachunkowe, wraz z załącznikami; </w:t>
      </w:r>
    </w:p>
    <w:p w:rsidR="00D0159E" w:rsidRPr="00153797" w:rsidRDefault="00D0159E" w:rsidP="000853B1">
      <w:pPr>
        <w:numPr>
          <w:ilvl w:val="0"/>
          <w:numId w:val="46"/>
        </w:numPr>
        <w:tabs>
          <w:tab w:val="clear" w:pos="720"/>
          <w:tab w:val="num" w:pos="-3402"/>
        </w:tabs>
        <w:spacing w:after="0" w:line="240" w:lineRule="auto"/>
        <w:ind w:left="993" w:hanging="425"/>
        <w:contextualSpacing/>
        <w:jc w:val="both"/>
        <w:rPr>
          <w:rFonts w:ascii="Arial Narrow" w:hAnsi="Arial Narrow" w:cs="Arial"/>
          <w:sz w:val="24"/>
          <w:szCs w:val="24"/>
        </w:rPr>
      </w:pPr>
      <w:r w:rsidRPr="00153797">
        <w:rPr>
          <w:rFonts w:ascii="Arial Narrow" w:hAnsi="Arial Narrow" w:cs="Arial"/>
          <w:sz w:val="24"/>
          <w:szCs w:val="24"/>
        </w:rPr>
        <w:t>poświadczenie faktycznego i prawidłowego poniesienia wydatków oraz ich kwalifikowalności przez Instytucję Zarządzającą.</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s="Arial"/>
          <w:color w:val="auto"/>
          <w:sz w:val="24"/>
          <w:szCs w:val="24"/>
        </w:rPr>
      </w:pPr>
      <w:r w:rsidRPr="00153797">
        <w:rPr>
          <w:rFonts w:ascii="Arial Narrow" w:hAnsi="Arial Narrow" w:cs="Arial"/>
          <w:color w:val="auto"/>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D0159E" w:rsidRPr="00153797" w:rsidRDefault="00D0159E" w:rsidP="000853B1">
      <w:pPr>
        <w:pStyle w:val="Normalny1"/>
        <w:widowControl w:val="0"/>
        <w:numPr>
          <w:ilvl w:val="0"/>
          <w:numId w:val="45"/>
        </w:numPr>
        <w:spacing w:after="0" w:line="240" w:lineRule="auto"/>
        <w:ind w:left="360" w:hanging="360"/>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Beneficjent składa wniosek o płatność nie rzadziej niż co trzy miesiące, przy czym pierwszy wniosek o płatność składany jest w okresie do trzech miesięcy od dnia zawarcia Porozumienia, a każdy kolejny wniosek o płatność składany jest w okresie do trzech miesięcy od dnia złożenia poprzedniego wniosku o płatność, </w:t>
      </w:r>
      <w:r w:rsidR="00571C37" w:rsidRPr="00153797">
        <w:rPr>
          <w:rFonts w:ascii="Arial Narrow" w:hAnsi="Arial Narrow" w:cs="Arial"/>
          <w:color w:val="auto"/>
          <w:sz w:val="24"/>
        </w:rPr>
        <w:t> </w:t>
      </w:r>
      <w:r w:rsidR="008D4858" w:rsidRPr="00153797">
        <w:rPr>
          <w:rFonts w:ascii="Arial Narrow" w:hAnsi="Arial Narrow" w:cs="Arial"/>
          <w:color w:val="auto"/>
          <w:sz w:val="24"/>
        </w:rPr>
        <w:t>zastrzeżeniem, że końcowy wniosek o płatność składany jest w ter</w:t>
      </w:r>
      <w:r w:rsidR="007262AC">
        <w:rPr>
          <w:rFonts w:ascii="Arial Narrow" w:hAnsi="Arial Narrow" w:cs="Arial"/>
          <w:color w:val="auto"/>
          <w:sz w:val="24"/>
        </w:rPr>
        <w:t>minie do 30 dni kalendarzowych</w:t>
      </w:r>
      <w:r w:rsidR="008D4858" w:rsidRPr="00153797">
        <w:rPr>
          <w:rFonts w:ascii="Arial Narrow" w:hAnsi="Arial Narrow" w:cs="Arial"/>
          <w:color w:val="auto"/>
          <w:sz w:val="24"/>
        </w:rPr>
        <w:t xml:space="preserve"> od dnia zakończenia okresu realizacji Projektu</w:t>
      </w:r>
      <w:r w:rsidRPr="00153797">
        <w:rPr>
          <w:rFonts w:ascii="Arial Narrow" w:eastAsia="Arial Narrow" w:hAnsi="Arial Narrow" w:cs="Arial Narrow"/>
          <w:color w:val="auto"/>
          <w:sz w:val="24"/>
          <w:szCs w:val="24"/>
        </w:rPr>
        <w:t>. Uzupełnienie lub poprawa, bądź złożenie dodatkowych wyjaśnień do przekazanego wcześniej wniosku o płatność nie jest równoznaczne z przekazaniem kolejnego wniosku o</w:t>
      </w:r>
      <w:r w:rsidR="00571C37" w:rsidRPr="00153797">
        <w:rPr>
          <w:rFonts w:ascii="Arial Narrow" w:eastAsia="Arial Narrow" w:hAnsi="Arial Narrow" w:cs="Arial Narrow"/>
          <w:color w:val="auto"/>
          <w:sz w:val="24"/>
          <w:szCs w:val="24"/>
        </w:rPr>
        <w:t> </w:t>
      </w:r>
      <w:r w:rsidRPr="00153797">
        <w:rPr>
          <w:rFonts w:ascii="Arial Narrow" w:eastAsia="Arial Narrow" w:hAnsi="Arial Narrow" w:cs="Arial Narrow"/>
          <w:color w:val="auto"/>
          <w:sz w:val="24"/>
          <w:szCs w:val="24"/>
        </w:rPr>
        <w:t>płatność. Każdy wydatek kwalifikowalny poniesiony od dnia zawarcia Porozumienia powinien zostać ujęty we wniosku o płatność przekazywanym do Instytucji Zarządzającej w terminie do 3 miesięcy od dnia jego poniesienia.</w:t>
      </w:r>
    </w:p>
    <w:p w:rsidR="00697DF9" w:rsidRPr="00CF14C6"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Beneficjent jest </w:t>
      </w:r>
      <w:r w:rsidRPr="00CF14C6">
        <w:rPr>
          <w:rFonts w:ascii="Arial Narrow" w:hAnsi="Arial Narrow"/>
          <w:color w:val="auto"/>
          <w:sz w:val="24"/>
          <w:szCs w:val="24"/>
        </w:rPr>
        <w:t xml:space="preserve">zobowiązany do rozliczenia całości otrzymanego dofinansowania w końcowym wniosku </w:t>
      </w:r>
      <w:r w:rsidRPr="00CF14C6">
        <w:rPr>
          <w:rFonts w:ascii="Arial Narrow" w:hAnsi="Arial Narrow"/>
          <w:color w:val="auto"/>
          <w:sz w:val="24"/>
          <w:szCs w:val="24"/>
        </w:rPr>
        <w:br/>
        <w:t xml:space="preserve">o płatność. W przypadku, gdy z rozliczenia wynika, że dofinansowanie nie zostało w całości wykorzystane </w:t>
      </w:r>
      <w:r w:rsidRPr="00CF14C6">
        <w:rPr>
          <w:rFonts w:ascii="Arial Narrow" w:hAnsi="Arial Narrow"/>
          <w:color w:val="auto"/>
          <w:sz w:val="24"/>
          <w:szCs w:val="24"/>
        </w:rPr>
        <w:br/>
        <w:t xml:space="preserve">na wydatki kwalifikowalne, Beneficjent zwraca tę część dofinansowania w terminie 30 dni kalendarzowych </w:t>
      </w:r>
      <w:r w:rsidRPr="00CF14C6">
        <w:rPr>
          <w:rFonts w:ascii="Arial Narrow" w:hAnsi="Arial Narrow"/>
          <w:color w:val="auto"/>
          <w:sz w:val="24"/>
          <w:szCs w:val="24"/>
        </w:rPr>
        <w:br/>
        <w:t>od dnia zakończenia okresu realizacji Projektu. W przypadku niedokonania zwrotu zgodnie ze zdaniem drugim, stosuje się przepisy § 1</w:t>
      </w:r>
      <w:r w:rsidR="00302DF2" w:rsidRPr="00CF14C6">
        <w:rPr>
          <w:rFonts w:ascii="Arial Narrow" w:hAnsi="Arial Narrow"/>
          <w:color w:val="auto"/>
          <w:sz w:val="24"/>
          <w:szCs w:val="24"/>
        </w:rPr>
        <w:t>2</w:t>
      </w:r>
      <w:r w:rsidRPr="00CF14C6">
        <w:rPr>
          <w:rFonts w:ascii="Arial Narrow" w:hAnsi="Arial Narrow"/>
          <w:color w:val="auto"/>
          <w:sz w:val="24"/>
          <w:szCs w:val="24"/>
        </w:rPr>
        <w:t>.</w:t>
      </w:r>
      <w:r w:rsidR="00DB3374" w:rsidRPr="00CF14C6">
        <w:rPr>
          <w:rStyle w:val="Odwoanieprzypisudolnego"/>
          <w:rFonts w:ascii="Arial Narrow" w:hAnsi="Arial Narrow"/>
          <w:sz w:val="24"/>
          <w:szCs w:val="24"/>
        </w:rPr>
        <w:footnoteReference w:id="23"/>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CF14C6">
        <w:rPr>
          <w:rFonts w:ascii="Arial Narrow" w:hAnsi="Arial Narrow"/>
          <w:color w:val="auto"/>
          <w:sz w:val="24"/>
          <w:szCs w:val="24"/>
        </w:rPr>
        <w:t>Beneficjent przedkłada wniosek o płatność oraz dokumenty niezbędne do rozliczenia projektu za pośrednictwem SL2014, o którym mowa w § 1</w:t>
      </w:r>
      <w:r w:rsidR="00302DF2" w:rsidRPr="00CF14C6">
        <w:rPr>
          <w:rFonts w:ascii="Arial Narrow" w:hAnsi="Arial Narrow"/>
          <w:color w:val="auto"/>
          <w:sz w:val="24"/>
          <w:szCs w:val="24"/>
        </w:rPr>
        <w:t>3</w:t>
      </w:r>
      <w:r w:rsidRPr="00CF14C6">
        <w:rPr>
          <w:rFonts w:ascii="Arial Narrow" w:hAnsi="Arial Narrow"/>
          <w:color w:val="auto"/>
          <w:sz w:val="24"/>
          <w:szCs w:val="24"/>
        </w:rPr>
        <w:t>, chyba że z</w:t>
      </w:r>
      <w:r w:rsidR="00FC14F3" w:rsidRPr="00CF14C6">
        <w:rPr>
          <w:rFonts w:ascii="Arial Narrow" w:hAnsi="Arial Narrow"/>
          <w:color w:val="auto"/>
          <w:sz w:val="24"/>
          <w:szCs w:val="24"/>
        </w:rPr>
        <w:t xml:space="preserve"> przyczyn technicznych nie jest </w:t>
      </w:r>
      <w:r w:rsidRPr="00CF14C6">
        <w:rPr>
          <w:rFonts w:ascii="Arial Narrow" w:hAnsi="Arial Narrow"/>
          <w:color w:val="auto"/>
          <w:sz w:val="24"/>
          <w:szCs w:val="24"/>
        </w:rPr>
        <w:t>to możliwe. W takim przypadku Beneficjent składa w wersji papierowej</w:t>
      </w:r>
      <w:r w:rsidRPr="00153797">
        <w:rPr>
          <w:rFonts w:ascii="Arial Narrow" w:hAnsi="Arial Narrow"/>
          <w:color w:val="auto"/>
          <w:sz w:val="24"/>
          <w:szCs w:val="24"/>
        </w:rPr>
        <w:t xml:space="preserve"> wniosek o płatność w terminach wynikających z zapisów ust. 1</w:t>
      </w:r>
      <w:r w:rsidR="00EB29CE" w:rsidRPr="00153797">
        <w:rPr>
          <w:rFonts w:ascii="Arial Narrow" w:hAnsi="Arial Narrow"/>
          <w:color w:val="auto"/>
          <w:sz w:val="24"/>
          <w:szCs w:val="24"/>
        </w:rPr>
        <w:t>2</w:t>
      </w:r>
      <w:r w:rsidRPr="00153797">
        <w:rPr>
          <w:rFonts w:ascii="Arial Narrow" w:hAnsi="Arial Narrow"/>
          <w:color w:val="auto"/>
          <w:sz w:val="24"/>
          <w:szCs w:val="24"/>
        </w:rPr>
        <w:t xml:space="preserve">, przy czym zobowiązuje się do złożenia wniosku za pośrednictwem </w:t>
      </w:r>
      <w:r w:rsidR="00444501" w:rsidRPr="00153797">
        <w:rPr>
          <w:rFonts w:ascii="Arial Narrow" w:hAnsi="Arial Narrow"/>
          <w:color w:val="auto"/>
          <w:sz w:val="24"/>
          <w:szCs w:val="24"/>
        </w:rPr>
        <w:t>SL2014</w:t>
      </w:r>
      <w:r w:rsidRPr="00153797">
        <w:rPr>
          <w:rFonts w:ascii="Arial Narrow" w:hAnsi="Arial Narrow"/>
          <w:color w:val="auto"/>
          <w:sz w:val="24"/>
          <w:szCs w:val="24"/>
        </w:rPr>
        <w:t xml:space="preserve"> do 5 dni roboczych po ustaniu przyczyn, o</w:t>
      </w:r>
      <w:r w:rsidR="00FC14F3" w:rsidRPr="00153797">
        <w:rPr>
          <w:rFonts w:ascii="Arial Narrow" w:hAnsi="Arial Narrow"/>
          <w:color w:val="auto"/>
          <w:sz w:val="24"/>
          <w:szCs w:val="24"/>
        </w:rPr>
        <w:t> </w:t>
      </w:r>
      <w:r w:rsidRPr="00153797">
        <w:rPr>
          <w:rFonts w:ascii="Arial Narrow" w:hAnsi="Arial Narrow"/>
          <w:color w:val="auto"/>
          <w:sz w:val="24"/>
          <w:szCs w:val="24"/>
        </w:rPr>
        <w:t>których mowa w zdaniu pierwszym. Wzór wniosku o płatność, który Beneficjent ma obowiązek złożyć w wersji papierowej stanowi załącznik n</w:t>
      </w:r>
      <w:r w:rsidR="00105BA6">
        <w:rPr>
          <w:rFonts w:ascii="Arial Narrow" w:hAnsi="Arial Narrow"/>
          <w:color w:val="auto"/>
          <w:sz w:val="24"/>
          <w:szCs w:val="24"/>
        </w:rPr>
        <w:t>r 2</w:t>
      </w:r>
      <w:r w:rsidR="00FC14F3" w:rsidRPr="00153797">
        <w:rPr>
          <w:rFonts w:ascii="Arial Narrow" w:hAnsi="Arial Narrow"/>
          <w:color w:val="auto"/>
          <w:sz w:val="24"/>
          <w:szCs w:val="24"/>
        </w:rPr>
        <w:t xml:space="preserve"> </w:t>
      </w:r>
      <w:r w:rsidRPr="00153797">
        <w:rPr>
          <w:rFonts w:ascii="Arial Narrow" w:hAnsi="Arial Narrow"/>
          <w:color w:val="auto"/>
          <w:sz w:val="24"/>
          <w:szCs w:val="24"/>
        </w:rPr>
        <w:t xml:space="preserve">do </w:t>
      </w:r>
      <w:r w:rsidRPr="00153797">
        <w:rPr>
          <w:rFonts w:ascii="Arial Narrow" w:hAnsi="Arial Narrow" w:cs="Arial Narrow"/>
          <w:color w:val="auto"/>
          <w:sz w:val="24"/>
        </w:rPr>
        <w:t xml:space="preserve">wytycznych </w:t>
      </w:r>
      <w:r w:rsidR="00444501" w:rsidRPr="00153797">
        <w:rPr>
          <w:rFonts w:ascii="Arial Narrow" w:hAnsi="Arial Narrow" w:cs="Arial Narrow"/>
          <w:color w:val="auto"/>
          <w:sz w:val="24"/>
        </w:rPr>
        <w:t xml:space="preserve">o których mowa w </w:t>
      </w:r>
      <w:r w:rsidR="00444501" w:rsidRPr="00153797">
        <w:rPr>
          <w:rFonts w:ascii="Arial Narrow" w:hAnsi="Arial Narrow"/>
          <w:color w:val="auto"/>
          <w:sz w:val="24"/>
          <w:szCs w:val="24"/>
        </w:rPr>
        <w:t>§ 1 pkt 3</w:t>
      </w:r>
      <w:r w:rsidR="008E488D">
        <w:rPr>
          <w:rFonts w:ascii="Arial Narrow" w:hAnsi="Arial Narrow"/>
          <w:color w:val="auto"/>
          <w:sz w:val="24"/>
          <w:szCs w:val="24"/>
        </w:rPr>
        <w:t>3</w:t>
      </w:r>
      <w:r w:rsidR="00444501" w:rsidRPr="00153797">
        <w:rPr>
          <w:rFonts w:ascii="Arial Narrow" w:hAnsi="Arial Narrow"/>
          <w:color w:val="auto"/>
          <w:sz w:val="24"/>
          <w:szCs w:val="24"/>
        </w:rPr>
        <w:t xml:space="preserve"> ppkt g)</w:t>
      </w:r>
      <w:r w:rsidRPr="00153797">
        <w:rPr>
          <w:rFonts w:ascii="Arial Narrow" w:hAnsi="Arial Narrow"/>
          <w:color w:val="auto"/>
          <w:sz w:val="24"/>
          <w:szCs w:val="24"/>
        </w:rPr>
        <w:t>.</w:t>
      </w:r>
    </w:p>
    <w:p w:rsidR="00697DF9" w:rsidRPr="00217C0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W przypadku konieczności złożenia wniosku o płatność w wersji papierowej, o czym jest mowa w ust. </w:t>
      </w:r>
      <w:r w:rsidR="00EB29CE" w:rsidRPr="00153797">
        <w:rPr>
          <w:rFonts w:ascii="Arial Narrow" w:hAnsi="Arial Narrow"/>
          <w:color w:val="auto"/>
          <w:sz w:val="24"/>
          <w:szCs w:val="24"/>
        </w:rPr>
        <w:t>5</w:t>
      </w:r>
      <w:r w:rsidRPr="00153797">
        <w:rPr>
          <w:rFonts w:ascii="Arial Narrow" w:hAnsi="Arial Narrow"/>
          <w:color w:val="auto"/>
          <w:sz w:val="24"/>
          <w:szCs w:val="24"/>
        </w:rPr>
        <w:t xml:space="preserve">, Beneficjent ma </w:t>
      </w:r>
      <w:r w:rsidRPr="00217C07">
        <w:rPr>
          <w:rFonts w:ascii="Arial Narrow" w:hAnsi="Arial Narrow"/>
          <w:color w:val="auto"/>
          <w:sz w:val="24"/>
          <w:szCs w:val="24"/>
        </w:rPr>
        <w:t>obowiązek przechowywania drugiego egzemplarza wniosku o płatność (wraz z załącznikami</w:t>
      </w:r>
      <w:r w:rsidRPr="00217C07">
        <w:rPr>
          <w:rFonts w:ascii="Arial Narrow" w:hAnsi="Arial Narrow"/>
          <w:color w:val="auto"/>
          <w:sz w:val="24"/>
          <w:szCs w:val="24"/>
        </w:rPr>
        <w:br/>
        <w:t xml:space="preserve">- jeśli ich złożenia wraz z wnioskiem wymaga Instytucja Zarządzająca) złożonego do Instytucji Zarządzającej, </w:t>
      </w:r>
      <w:r w:rsidRPr="00217C07">
        <w:rPr>
          <w:rFonts w:ascii="Arial Narrow" w:hAnsi="Arial Narrow"/>
          <w:color w:val="auto"/>
          <w:sz w:val="24"/>
          <w:szCs w:val="24"/>
        </w:rPr>
        <w:br/>
        <w:t xml:space="preserve">w swojej siedzibie zgodnie z zapisami </w:t>
      </w:r>
      <w:r w:rsidR="00240EEA" w:rsidRPr="00217C07">
        <w:rPr>
          <w:rFonts w:ascii="Arial Narrow" w:hAnsi="Arial Narrow"/>
          <w:color w:val="auto"/>
          <w:sz w:val="24"/>
          <w:szCs w:val="24"/>
        </w:rPr>
        <w:t>Porozumienia</w:t>
      </w:r>
      <w:r w:rsidRPr="00217C07">
        <w:rPr>
          <w:rFonts w:ascii="Arial Narrow" w:hAnsi="Arial Narrow"/>
          <w:color w:val="auto"/>
          <w:sz w:val="24"/>
          <w:szCs w:val="24"/>
        </w:rPr>
        <w:t xml:space="preserve"> dotyczącymi dokumentacji projektu, o któr</w:t>
      </w:r>
      <w:r w:rsidR="00DE1EE9" w:rsidRPr="00217C07">
        <w:rPr>
          <w:rFonts w:ascii="Arial Narrow" w:hAnsi="Arial Narrow"/>
          <w:color w:val="auto"/>
          <w:sz w:val="24"/>
          <w:szCs w:val="24"/>
        </w:rPr>
        <w:t>ej</w:t>
      </w:r>
      <w:r w:rsidRPr="00217C07">
        <w:rPr>
          <w:rFonts w:ascii="Arial Narrow" w:hAnsi="Arial Narrow"/>
          <w:color w:val="auto"/>
          <w:sz w:val="24"/>
          <w:szCs w:val="24"/>
        </w:rPr>
        <w:t xml:space="preserve"> mowa w § 1</w:t>
      </w:r>
      <w:r w:rsidR="00302DF2" w:rsidRPr="00217C07">
        <w:rPr>
          <w:rFonts w:ascii="Arial Narrow" w:hAnsi="Arial Narrow"/>
          <w:color w:val="auto"/>
          <w:sz w:val="24"/>
          <w:szCs w:val="24"/>
        </w:rPr>
        <w:t>4</w:t>
      </w:r>
      <w:r w:rsidRPr="00217C07">
        <w:rPr>
          <w:rFonts w:ascii="Arial Narrow" w:hAnsi="Arial Narrow"/>
          <w:color w:val="auto"/>
          <w:sz w:val="24"/>
          <w:szCs w:val="24"/>
        </w:rPr>
        <w:t>.</w:t>
      </w:r>
    </w:p>
    <w:p w:rsidR="00F74615" w:rsidRPr="00217C07" w:rsidRDefault="0044398D" w:rsidP="000853B1">
      <w:pPr>
        <w:numPr>
          <w:ilvl w:val="0"/>
          <w:numId w:val="45"/>
        </w:numPr>
        <w:autoSpaceDE w:val="0"/>
        <w:autoSpaceDN w:val="0"/>
        <w:adjustRightInd w:val="0"/>
        <w:spacing w:after="0" w:line="240" w:lineRule="auto"/>
        <w:ind w:left="284" w:hanging="284"/>
        <w:contextualSpacing/>
        <w:jc w:val="both"/>
        <w:rPr>
          <w:rFonts w:ascii="Arial Narrow" w:hAnsi="Arial Narrow" w:cs="Calibri"/>
          <w:sz w:val="24"/>
          <w:szCs w:val="24"/>
        </w:rPr>
      </w:pPr>
      <w:r w:rsidRPr="00217C07">
        <w:rPr>
          <w:rFonts w:ascii="Arial Narrow" w:hAnsi="Arial Narrow"/>
          <w:sz w:val="24"/>
          <w:szCs w:val="24"/>
        </w:rPr>
        <w:t xml:space="preserve"> </w:t>
      </w:r>
      <w:r w:rsidR="00F74615" w:rsidRPr="00217C07">
        <w:rPr>
          <w:rFonts w:ascii="Arial Narrow" w:hAnsi="Arial Narrow"/>
          <w:sz w:val="24"/>
          <w:szCs w:val="24"/>
        </w:rPr>
        <w:t>Beneficjent wraz z każdym wnioskiem o płatność</w:t>
      </w:r>
      <w:r w:rsidR="0026242F" w:rsidRPr="00217C07">
        <w:rPr>
          <w:rFonts w:ascii="Arial Narrow" w:hAnsi="Arial Narrow"/>
          <w:sz w:val="24"/>
          <w:szCs w:val="24"/>
        </w:rPr>
        <w:t>, z wyłączeniem wniosków sprawozdawczych,</w:t>
      </w:r>
      <w:r w:rsidR="00F74615" w:rsidRPr="00217C07">
        <w:rPr>
          <w:rFonts w:ascii="Arial Narrow" w:hAnsi="Arial Narrow"/>
          <w:sz w:val="24"/>
          <w:szCs w:val="24"/>
        </w:rPr>
        <w:t xml:space="preserve"> przedkłada </w:t>
      </w:r>
      <w:r w:rsidR="0091607E" w:rsidRPr="00217C07">
        <w:rPr>
          <w:rFonts w:ascii="Arial Narrow" w:hAnsi="Arial Narrow"/>
          <w:sz w:val="24"/>
          <w:szCs w:val="24"/>
        </w:rPr>
        <w:br/>
      </w:r>
      <w:r w:rsidR="00F74615" w:rsidRPr="00217C07">
        <w:rPr>
          <w:rFonts w:ascii="Arial Narrow" w:hAnsi="Arial Narrow"/>
          <w:sz w:val="24"/>
          <w:szCs w:val="24"/>
        </w:rPr>
        <w:t>(za pośrednictwem SL2014)</w:t>
      </w:r>
      <w:r w:rsidR="00E01D0E" w:rsidRPr="00217C07">
        <w:rPr>
          <w:rFonts w:ascii="Arial Narrow" w:hAnsi="Arial Narrow"/>
          <w:sz w:val="24"/>
          <w:szCs w:val="24"/>
          <w:vertAlign w:val="superscript"/>
        </w:rPr>
        <w:footnoteReference w:id="24"/>
      </w:r>
      <w:r w:rsidR="00F74615" w:rsidRPr="00217C07">
        <w:rPr>
          <w:rFonts w:ascii="Arial Narrow" w:hAnsi="Arial Narrow"/>
          <w:sz w:val="24"/>
          <w:szCs w:val="24"/>
        </w:rPr>
        <w:t>:</w:t>
      </w:r>
    </w:p>
    <w:p w:rsidR="00F74615" w:rsidRPr="006F09F1" w:rsidRDefault="00F74615" w:rsidP="00F74615">
      <w:pPr>
        <w:pStyle w:val="Akapitzlist"/>
        <w:autoSpaceDE w:val="0"/>
        <w:autoSpaceDN w:val="0"/>
        <w:spacing w:after="0" w:line="240" w:lineRule="auto"/>
        <w:ind w:left="1134" w:hanging="425"/>
        <w:jc w:val="both"/>
        <w:rPr>
          <w:rFonts w:ascii="Arial Narrow" w:hAnsi="Arial Narrow"/>
          <w:sz w:val="24"/>
          <w:szCs w:val="24"/>
        </w:rPr>
      </w:pPr>
      <w:r w:rsidRPr="00217C07">
        <w:rPr>
          <w:rFonts w:ascii="Arial Narrow" w:hAnsi="Arial Narrow"/>
          <w:sz w:val="24"/>
          <w:szCs w:val="24"/>
        </w:rPr>
        <w:t>1)</w:t>
      </w:r>
      <w:r w:rsidRPr="00217C07">
        <w:rPr>
          <w:rFonts w:ascii="Times New Roman" w:hAnsi="Times New Roman"/>
          <w:sz w:val="14"/>
          <w:szCs w:val="14"/>
        </w:rPr>
        <w:t xml:space="preserve">       </w:t>
      </w:r>
      <w:r w:rsidRPr="00217C07">
        <w:rPr>
          <w:rFonts w:ascii="Arial Narrow" w:hAnsi="Arial Narrow"/>
          <w:sz w:val="24"/>
          <w:szCs w:val="24"/>
        </w:rPr>
        <w:t xml:space="preserve">skany wyciągów bankowych potwierdzające poniesienie wydatków rozliczanych w danym wniosku </w:t>
      </w:r>
      <w:r w:rsidRPr="00217C07">
        <w:rPr>
          <w:rFonts w:ascii="Arial Narrow" w:hAnsi="Arial Narrow"/>
          <w:sz w:val="24"/>
          <w:szCs w:val="24"/>
        </w:rPr>
        <w:br/>
        <w:t>o płatność (należy dołączyć</w:t>
      </w:r>
      <w:r w:rsidRPr="006F09F1">
        <w:rPr>
          <w:rFonts w:ascii="Arial Narrow" w:hAnsi="Arial Narrow"/>
          <w:sz w:val="24"/>
          <w:szCs w:val="24"/>
        </w:rPr>
        <w:t xml:space="preserve"> dokument potwierdzający dokonanie zapłaty za całą wartość faktury/dokumentu księgowego, a nie tylko wydatku kwalifikowalnego lub kwoty dofinansowania);</w:t>
      </w:r>
    </w:p>
    <w:p w:rsidR="00F74615" w:rsidRPr="006F09F1" w:rsidRDefault="00F74615" w:rsidP="00F74615">
      <w:pPr>
        <w:pStyle w:val="Akapitzlist"/>
        <w:autoSpaceDE w:val="0"/>
        <w:autoSpaceDN w:val="0"/>
        <w:adjustRightInd w:val="0"/>
        <w:spacing w:after="0" w:line="240" w:lineRule="auto"/>
        <w:ind w:left="1134" w:hanging="425"/>
        <w:jc w:val="both"/>
        <w:rPr>
          <w:rFonts w:ascii="Arial Narrow" w:hAnsi="Arial Narrow" w:cs="Calibri"/>
          <w:sz w:val="24"/>
          <w:szCs w:val="24"/>
        </w:rPr>
      </w:pPr>
      <w:r w:rsidRPr="006F09F1">
        <w:rPr>
          <w:rFonts w:ascii="Arial Narrow" w:hAnsi="Arial Narrow"/>
          <w:sz w:val="24"/>
          <w:szCs w:val="24"/>
        </w:rPr>
        <w:lastRenderedPageBreak/>
        <w:t>2)</w:t>
      </w:r>
      <w:r w:rsidRPr="006F09F1">
        <w:rPr>
          <w:rFonts w:ascii="Times New Roman" w:hAnsi="Times New Roman"/>
          <w:sz w:val="14"/>
          <w:szCs w:val="14"/>
        </w:rPr>
        <w:t xml:space="preserve">       </w:t>
      </w:r>
      <w:r w:rsidRPr="006F09F1">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6F09F1">
        <w:rPr>
          <w:rStyle w:val="Odwoanieprzypisudolnego"/>
          <w:rFonts w:ascii="Arial Narrow" w:hAnsi="Arial Narrow"/>
          <w:sz w:val="24"/>
          <w:szCs w:val="24"/>
        </w:rPr>
        <w:footnoteReference w:id="25"/>
      </w:r>
    </w:p>
    <w:p w:rsidR="0044398D" w:rsidRPr="006F09F1" w:rsidRDefault="0044398D" w:rsidP="000853B1">
      <w:pPr>
        <w:numPr>
          <w:ilvl w:val="0"/>
          <w:numId w:val="45"/>
        </w:numPr>
        <w:autoSpaceDE w:val="0"/>
        <w:autoSpaceDN w:val="0"/>
        <w:adjustRightInd w:val="0"/>
        <w:spacing w:after="0" w:line="240" w:lineRule="auto"/>
        <w:ind w:left="284" w:hanging="284"/>
        <w:contextualSpacing/>
        <w:jc w:val="both"/>
        <w:rPr>
          <w:rFonts w:ascii="Arial Narrow" w:hAnsi="Arial Narrow" w:cs="Calibri"/>
          <w:sz w:val="24"/>
          <w:szCs w:val="24"/>
        </w:rPr>
      </w:pPr>
      <w:r w:rsidRPr="006F09F1">
        <w:rPr>
          <w:rFonts w:ascii="Arial Narrow" w:hAnsi="Arial Narrow" w:cs="Calibri"/>
          <w:sz w:val="24"/>
          <w:szCs w:val="24"/>
        </w:rPr>
        <w:t xml:space="preserve"> </w:t>
      </w:r>
      <w:r w:rsidR="00F74615" w:rsidRPr="006F09F1">
        <w:rPr>
          <w:rFonts w:ascii="Arial Narrow" w:hAnsi="Arial Narrow" w:cs="Calibri"/>
          <w:sz w:val="24"/>
          <w:szCs w:val="24"/>
        </w:rPr>
        <w:t>Beneficjent zobowiązuje się do przedkładania na wezwanie Instytucji Zarządzającej następujących dokumentów</w:t>
      </w:r>
    </w:p>
    <w:p w:rsidR="0044398D" w:rsidRPr="006F09F1" w:rsidRDefault="00F74615" w:rsidP="0044398D">
      <w:pPr>
        <w:autoSpaceDE w:val="0"/>
        <w:autoSpaceDN w:val="0"/>
        <w:adjustRightInd w:val="0"/>
        <w:spacing w:after="0" w:line="240" w:lineRule="auto"/>
        <w:ind w:left="284"/>
        <w:contextualSpacing/>
        <w:jc w:val="both"/>
        <w:rPr>
          <w:rFonts w:ascii="Arial Narrow" w:hAnsi="Arial Narrow" w:cs="Calibri"/>
          <w:sz w:val="24"/>
          <w:szCs w:val="24"/>
        </w:rPr>
      </w:pPr>
      <w:r w:rsidRPr="006F09F1">
        <w:rPr>
          <w:rFonts w:ascii="Arial Narrow" w:hAnsi="Arial Narrow" w:cs="Calibri"/>
          <w:sz w:val="24"/>
          <w:szCs w:val="24"/>
        </w:rPr>
        <w:t xml:space="preserve"> (w formie wskazanej przez Instytucję Zarządzającą – skany (za pośrednictwem SL2014) oryginałów dokumentów</w:t>
      </w:r>
    </w:p>
    <w:p w:rsidR="0044398D" w:rsidRPr="006F09F1" w:rsidRDefault="00F74615" w:rsidP="0044398D">
      <w:pPr>
        <w:autoSpaceDE w:val="0"/>
        <w:autoSpaceDN w:val="0"/>
        <w:adjustRightInd w:val="0"/>
        <w:spacing w:after="0" w:line="240" w:lineRule="auto"/>
        <w:ind w:left="284"/>
        <w:contextualSpacing/>
        <w:jc w:val="both"/>
        <w:rPr>
          <w:rFonts w:ascii="Arial Narrow" w:hAnsi="Arial Narrow" w:cs="Calibri"/>
          <w:sz w:val="24"/>
          <w:szCs w:val="24"/>
        </w:rPr>
      </w:pPr>
      <w:r w:rsidRPr="006F09F1">
        <w:rPr>
          <w:rFonts w:ascii="Arial Narrow" w:hAnsi="Arial Narrow" w:cs="Calibri"/>
          <w:sz w:val="24"/>
          <w:szCs w:val="24"/>
        </w:rPr>
        <w:t xml:space="preserve"> lub kopii oryginałów dokumentów oznaczone datą i potwierdzone za zgodność z oryginałem przez beneficjenta</w:t>
      </w:r>
    </w:p>
    <w:p w:rsidR="00F74615" w:rsidRPr="006F09F1" w:rsidRDefault="00F74615" w:rsidP="0044398D">
      <w:pPr>
        <w:autoSpaceDE w:val="0"/>
        <w:autoSpaceDN w:val="0"/>
        <w:adjustRightInd w:val="0"/>
        <w:spacing w:after="0" w:line="240" w:lineRule="auto"/>
        <w:ind w:left="284"/>
        <w:contextualSpacing/>
        <w:jc w:val="both"/>
        <w:rPr>
          <w:rFonts w:ascii="Arial Narrow" w:hAnsi="Arial Narrow" w:cs="Calibri"/>
          <w:sz w:val="24"/>
          <w:szCs w:val="24"/>
        </w:rPr>
      </w:pPr>
      <w:r w:rsidRPr="006F09F1">
        <w:rPr>
          <w:rFonts w:ascii="Arial Narrow" w:hAnsi="Arial Narrow" w:cs="Calibri"/>
          <w:sz w:val="24"/>
          <w:szCs w:val="24"/>
        </w:rPr>
        <w:t xml:space="preserve"> lub osobę upoważnioną do reprezentowania Beneficjenta)</w:t>
      </w:r>
      <w:r w:rsidRPr="006F09F1">
        <w:rPr>
          <w:rStyle w:val="Odwoanieprzypisudolnego"/>
          <w:rFonts w:ascii="Arial Narrow" w:hAnsi="Arial Narrow" w:cs="Calibri"/>
          <w:sz w:val="24"/>
          <w:szCs w:val="24"/>
        </w:rPr>
        <w:footnoteReference w:id="26"/>
      </w:r>
      <w:r w:rsidRPr="006F09F1">
        <w:rPr>
          <w:rFonts w:ascii="Arial Narrow" w:hAnsi="Arial Narrow" w:cs="Calibri"/>
          <w:sz w:val="24"/>
          <w:szCs w:val="24"/>
        </w:rPr>
        <w:t>:</w:t>
      </w:r>
    </w:p>
    <w:p w:rsidR="00F74615" w:rsidRPr="006F09F1" w:rsidRDefault="00F74615" w:rsidP="000853B1">
      <w:pPr>
        <w:pStyle w:val="Normalny1"/>
        <w:widowControl w:val="0"/>
        <w:numPr>
          <w:ilvl w:val="1"/>
          <w:numId w:val="46"/>
        </w:numPr>
        <w:tabs>
          <w:tab w:val="clear" w:pos="927"/>
          <w:tab w:val="num" w:pos="1134"/>
        </w:tabs>
        <w:spacing w:after="0" w:line="240" w:lineRule="auto"/>
        <w:ind w:hanging="218"/>
        <w:jc w:val="both"/>
        <w:rPr>
          <w:rFonts w:ascii="Arial Narrow" w:hAnsi="Arial Narrow"/>
          <w:color w:val="auto"/>
          <w:sz w:val="24"/>
          <w:szCs w:val="24"/>
        </w:rPr>
      </w:pPr>
      <w:r w:rsidRPr="006F09F1">
        <w:rPr>
          <w:rFonts w:ascii="Arial Narrow" w:hAnsi="Arial Narrow" w:cs="Arial"/>
          <w:sz w:val="24"/>
          <w:szCs w:val="24"/>
        </w:rPr>
        <w:t xml:space="preserve">    inne niezbędne dokumenty potwierdzające i uzasadniające prawidłową realizację Projektu </w:t>
      </w:r>
      <w:r w:rsidRPr="006F09F1">
        <w:rPr>
          <w:rFonts w:ascii="Arial Narrow" w:hAnsi="Arial Narrow" w:cs="Arial"/>
          <w:sz w:val="24"/>
          <w:szCs w:val="24"/>
        </w:rPr>
        <w:br/>
        <w:t xml:space="preserve">    oraz potwierdzające, że wydatki zostały poniesione w sposób celowy i oszczędny z zachowaniem</w:t>
      </w:r>
    </w:p>
    <w:p w:rsidR="00F74615" w:rsidRPr="006F09F1" w:rsidRDefault="00F74615" w:rsidP="00F74615">
      <w:pPr>
        <w:pStyle w:val="Normalny1"/>
        <w:widowControl w:val="0"/>
        <w:spacing w:after="0" w:line="240" w:lineRule="auto"/>
        <w:ind w:left="927"/>
        <w:jc w:val="both"/>
        <w:rPr>
          <w:rFonts w:ascii="Arial Narrow" w:hAnsi="Arial Narrow" w:cs="Arial"/>
          <w:sz w:val="24"/>
          <w:szCs w:val="24"/>
        </w:rPr>
      </w:pPr>
      <w:r w:rsidRPr="006F09F1">
        <w:rPr>
          <w:rFonts w:ascii="Arial Narrow" w:hAnsi="Arial Narrow" w:cs="Arial"/>
          <w:sz w:val="24"/>
          <w:szCs w:val="24"/>
        </w:rPr>
        <w:t xml:space="preserve">     zasady uzyskiwania najlepszych efektów z danych nakładów zgodnie z zapisami Wytycznych o których </w:t>
      </w:r>
    </w:p>
    <w:p w:rsidR="00F74615" w:rsidRPr="006F09F1" w:rsidRDefault="00F74615" w:rsidP="00F74615">
      <w:pPr>
        <w:pStyle w:val="Normalny1"/>
        <w:widowControl w:val="0"/>
        <w:spacing w:after="0" w:line="240" w:lineRule="auto"/>
        <w:ind w:left="927"/>
        <w:jc w:val="both"/>
        <w:rPr>
          <w:rFonts w:ascii="Arial Narrow" w:hAnsi="Arial Narrow"/>
          <w:color w:val="auto"/>
          <w:sz w:val="24"/>
          <w:szCs w:val="24"/>
        </w:rPr>
      </w:pPr>
      <w:r w:rsidRPr="006F09F1">
        <w:rPr>
          <w:rFonts w:ascii="Arial Narrow" w:hAnsi="Arial Narrow" w:cs="Arial"/>
          <w:sz w:val="24"/>
          <w:szCs w:val="24"/>
        </w:rPr>
        <w:t xml:space="preserve">    mowa w § 1 </w:t>
      </w:r>
      <w:r w:rsidR="00ED618A" w:rsidRPr="006F09F1">
        <w:rPr>
          <w:rFonts w:ascii="Arial Narrow" w:hAnsi="Arial Narrow" w:cs="Arial"/>
          <w:sz w:val="24"/>
          <w:szCs w:val="24"/>
        </w:rPr>
        <w:t>pkt</w:t>
      </w:r>
      <w:r w:rsidRPr="006F09F1">
        <w:rPr>
          <w:rFonts w:ascii="Arial Narrow" w:hAnsi="Arial Narrow" w:cs="Arial"/>
          <w:sz w:val="24"/>
          <w:szCs w:val="24"/>
        </w:rPr>
        <w:t xml:space="preserve"> 3</w:t>
      </w:r>
      <w:r w:rsidR="008E488D">
        <w:rPr>
          <w:rFonts w:ascii="Arial Narrow" w:hAnsi="Arial Narrow" w:cs="Arial"/>
          <w:sz w:val="24"/>
          <w:szCs w:val="24"/>
        </w:rPr>
        <w:t>3</w:t>
      </w:r>
      <w:r w:rsidRPr="006F09F1">
        <w:rPr>
          <w:rFonts w:ascii="Arial Narrow" w:hAnsi="Arial Narrow" w:cs="Arial"/>
          <w:sz w:val="24"/>
          <w:szCs w:val="24"/>
        </w:rPr>
        <w:t xml:space="preserve"> ppkt d).</w:t>
      </w:r>
    </w:p>
    <w:p w:rsidR="00697DF9" w:rsidRPr="006F09F1"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6F09F1">
        <w:rPr>
          <w:rFonts w:ascii="Arial Narrow" w:hAnsi="Arial Narrow"/>
          <w:color w:val="auto"/>
          <w:sz w:val="24"/>
          <w:szCs w:val="24"/>
        </w:rPr>
        <w:t xml:space="preserve">Beneficjent zobowiązuje się do przedkładania informacji o wszystkich uczestnikach Projektu, zgodnie </w:t>
      </w:r>
      <w:r w:rsidRPr="006F09F1">
        <w:rPr>
          <w:rFonts w:ascii="Arial Narrow" w:hAnsi="Arial Narrow"/>
          <w:color w:val="auto"/>
          <w:sz w:val="24"/>
          <w:szCs w:val="24"/>
        </w:rPr>
        <w:br/>
        <w:t xml:space="preserve">z zakresem określonym w załączniku nr 5 do </w:t>
      </w:r>
      <w:r w:rsidR="00240EEA" w:rsidRPr="006F09F1">
        <w:rPr>
          <w:rFonts w:ascii="Arial Narrow" w:hAnsi="Arial Narrow"/>
          <w:color w:val="auto"/>
          <w:sz w:val="24"/>
          <w:szCs w:val="24"/>
        </w:rPr>
        <w:t>Porozumienia</w:t>
      </w:r>
      <w:r w:rsidRPr="006F09F1">
        <w:rPr>
          <w:rFonts w:ascii="Arial Narrow" w:hAnsi="Arial Narrow"/>
          <w:color w:val="auto"/>
          <w:sz w:val="24"/>
          <w:szCs w:val="24"/>
        </w:rPr>
        <w:t xml:space="preserve"> i na warunkach określonych w Wytycznych </w:t>
      </w:r>
      <w:r w:rsidR="00444501" w:rsidRPr="006F09F1">
        <w:rPr>
          <w:rFonts w:ascii="Arial Narrow" w:hAnsi="Arial Narrow"/>
          <w:color w:val="auto"/>
          <w:sz w:val="24"/>
          <w:szCs w:val="24"/>
        </w:rPr>
        <w:t xml:space="preserve">o których mowa w  </w:t>
      </w:r>
      <w:r w:rsidR="00444501" w:rsidRPr="006F09F1">
        <w:rPr>
          <w:rFonts w:ascii="Arial Narrow" w:hAnsi="Arial Narrow" w:cs="Arial"/>
          <w:color w:val="auto"/>
          <w:sz w:val="24"/>
          <w:szCs w:val="24"/>
        </w:rPr>
        <w:t>§ 1 pkt 3</w:t>
      </w:r>
      <w:r w:rsidR="008E488D">
        <w:rPr>
          <w:rFonts w:ascii="Arial Narrow" w:hAnsi="Arial Narrow" w:cs="Arial"/>
          <w:color w:val="auto"/>
          <w:sz w:val="24"/>
          <w:szCs w:val="24"/>
        </w:rPr>
        <w:t>3</w:t>
      </w:r>
      <w:r w:rsidR="00444501" w:rsidRPr="006F09F1">
        <w:rPr>
          <w:rFonts w:ascii="Arial Narrow" w:hAnsi="Arial Narrow" w:cs="Arial"/>
          <w:color w:val="auto"/>
          <w:sz w:val="24"/>
          <w:szCs w:val="24"/>
        </w:rPr>
        <w:t xml:space="preserve"> ppkt b)</w:t>
      </w:r>
      <w:r w:rsidR="00444501" w:rsidRPr="006F09F1">
        <w:rPr>
          <w:rFonts w:ascii="Arial Narrow" w:hAnsi="Arial Narrow"/>
          <w:color w:val="auto"/>
          <w:sz w:val="24"/>
          <w:szCs w:val="24"/>
        </w:rPr>
        <w:t>.</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6F09F1">
        <w:rPr>
          <w:rFonts w:ascii="Arial Narrow" w:hAnsi="Arial Narrow"/>
          <w:color w:val="auto"/>
          <w:sz w:val="24"/>
          <w:szCs w:val="24"/>
        </w:rPr>
        <w:t>W przypadku listy płac, Beneficjent</w:t>
      </w:r>
      <w:r w:rsidRPr="00153797">
        <w:rPr>
          <w:rFonts w:ascii="Arial Narrow" w:hAnsi="Arial Narrow"/>
          <w:color w:val="auto"/>
          <w:sz w:val="24"/>
          <w:szCs w:val="24"/>
        </w:rPr>
        <w:t xml:space="preserve">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153797">
        <w:rPr>
          <w:rFonts w:ascii="Arial Narrow" w:hAnsi="Arial Narrow"/>
          <w:color w:val="auto"/>
          <w:sz w:val="24"/>
          <w:szCs w:val="24"/>
        </w:rPr>
        <w:br/>
        <w:t>do zwrotu środków (zgodnie z zapisami § 1</w:t>
      </w:r>
      <w:r w:rsidR="00302DF2" w:rsidRPr="00153797">
        <w:rPr>
          <w:rFonts w:ascii="Arial Narrow" w:hAnsi="Arial Narrow"/>
          <w:color w:val="auto"/>
          <w:sz w:val="24"/>
          <w:szCs w:val="24"/>
        </w:rPr>
        <w:t>2</w:t>
      </w:r>
      <w:r w:rsidRPr="00153797">
        <w:rPr>
          <w:rFonts w:ascii="Arial Narrow" w:hAnsi="Arial Narrow"/>
          <w:color w:val="auto"/>
          <w:sz w:val="24"/>
          <w:szCs w:val="24"/>
        </w:rPr>
        <w:t>), które zostały przedstawione wcześniej, i które zostały zatwierdzone, a były związane z daną listą płac.</w:t>
      </w:r>
    </w:p>
    <w:p w:rsidR="00130F2E"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Beneficjent </w:t>
      </w:r>
      <w:r w:rsidRPr="000C59A8">
        <w:rPr>
          <w:rFonts w:ascii="Arial Narrow" w:hAnsi="Arial Narrow"/>
          <w:color w:val="auto"/>
          <w:sz w:val="24"/>
          <w:szCs w:val="24"/>
        </w:rPr>
        <w:t>zobow</w:t>
      </w:r>
      <w:r w:rsidRPr="006F09F1">
        <w:rPr>
          <w:rFonts w:ascii="Arial Narrow" w:hAnsi="Arial Narrow"/>
          <w:color w:val="auto"/>
          <w:sz w:val="24"/>
          <w:szCs w:val="24"/>
        </w:rPr>
        <w:t>iązuje się do przedkładania wraz z każdym wnioskiem o płatność</w:t>
      </w:r>
      <w:r w:rsidR="0026242F" w:rsidRPr="006F09F1">
        <w:rPr>
          <w:rFonts w:ascii="Arial Narrow" w:hAnsi="Arial Narrow"/>
          <w:color w:val="auto"/>
          <w:sz w:val="24"/>
          <w:szCs w:val="24"/>
        </w:rPr>
        <w:t>,</w:t>
      </w:r>
      <w:r w:rsidRPr="006F09F1">
        <w:rPr>
          <w:rFonts w:ascii="Arial Narrow" w:hAnsi="Arial Narrow"/>
          <w:color w:val="auto"/>
          <w:sz w:val="24"/>
          <w:szCs w:val="24"/>
        </w:rPr>
        <w:t xml:space="preserve"> </w:t>
      </w:r>
      <w:r w:rsidR="0026242F" w:rsidRPr="006F09F1">
        <w:rPr>
          <w:rFonts w:ascii="Arial Narrow" w:hAnsi="Arial Narrow"/>
          <w:sz w:val="24"/>
          <w:szCs w:val="24"/>
        </w:rPr>
        <w:t>z wyłączeniem wniosków sprawozdawczych,</w:t>
      </w:r>
      <w:r w:rsidR="0026242F" w:rsidRPr="006F09F1">
        <w:rPr>
          <w:rFonts w:ascii="Arial Narrow" w:hAnsi="Arial Narrow"/>
          <w:color w:val="auto"/>
          <w:sz w:val="24"/>
          <w:szCs w:val="24"/>
        </w:rPr>
        <w:t xml:space="preserve"> dokumentów</w:t>
      </w:r>
      <w:r w:rsidR="00302DF2" w:rsidRPr="000C59A8">
        <w:rPr>
          <w:rFonts w:ascii="Arial Narrow" w:hAnsi="Arial Narrow"/>
          <w:color w:val="auto"/>
          <w:sz w:val="24"/>
          <w:szCs w:val="24"/>
        </w:rPr>
        <w:t xml:space="preserve"> o których mowa w § 6</w:t>
      </w:r>
      <w:r w:rsidRPr="000C59A8">
        <w:rPr>
          <w:rFonts w:ascii="Arial Narrow" w:hAnsi="Arial Narrow"/>
          <w:color w:val="auto"/>
          <w:sz w:val="24"/>
          <w:szCs w:val="24"/>
        </w:rPr>
        <w:t xml:space="preserve"> ust. 5</w:t>
      </w:r>
      <w:r w:rsidR="006B3481" w:rsidRPr="000C59A8">
        <w:rPr>
          <w:rStyle w:val="Odwoanieprzypisudolnego"/>
          <w:rFonts w:ascii="Arial Narrow" w:hAnsi="Arial Narrow"/>
          <w:color w:val="auto"/>
          <w:sz w:val="24"/>
          <w:szCs w:val="24"/>
        </w:rPr>
        <w:footnoteReference w:id="27"/>
      </w:r>
      <w:r w:rsidRPr="000C59A8">
        <w:rPr>
          <w:rFonts w:ascii="Arial Narrow" w:hAnsi="Arial Narrow"/>
          <w:color w:val="auto"/>
          <w:sz w:val="24"/>
          <w:szCs w:val="24"/>
        </w:rPr>
        <w:t>.</w:t>
      </w:r>
    </w:p>
    <w:p w:rsidR="00697DF9" w:rsidRPr="00153797" w:rsidRDefault="00130F2E"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W przypadku, gdy Beneficjent złoży kolejny wniosek o płatność, przed zatwierdzeniem poprzedniego wniosku </w:t>
      </w:r>
      <w:r w:rsidRPr="00153797">
        <w:rPr>
          <w:rFonts w:ascii="Arial Narrow" w:hAnsi="Arial Narrow"/>
          <w:color w:val="auto"/>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153797">
        <w:rPr>
          <w:rFonts w:ascii="Arial Narrow" w:hAnsi="Arial Narrow"/>
          <w:color w:val="auto"/>
          <w:sz w:val="24"/>
          <w:szCs w:val="24"/>
        </w:rPr>
        <w:br/>
        <w:t>po zatwierdzeniu poprzedniego wniosku o płatność.</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Oryginały faktur lub innych dokumentów o równoważnej wartości dowodowej związane z realizacją Projektu </w:t>
      </w:r>
      <w:r w:rsidRPr="00153797">
        <w:rPr>
          <w:rFonts w:ascii="Arial Narrow" w:hAnsi="Arial Narrow"/>
          <w:color w:val="auto"/>
          <w:sz w:val="24"/>
          <w:szCs w:val="24"/>
        </w:rPr>
        <w:br/>
        <w:t>na odwrocie powinny posiadać opis zawierający co najmniej:</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numer </w:t>
      </w:r>
      <w:r w:rsidR="00240EEA" w:rsidRPr="00153797">
        <w:rPr>
          <w:rFonts w:ascii="Arial Narrow" w:hAnsi="Arial Narrow" w:cs="Calibri"/>
          <w:sz w:val="24"/>
          <w:szCs w:val="24"/>
        </w:rPr>
        <w:t>Porozumienia</w:t>
      </w:r>
      <w:r w:rsidRPr="00153797">
        <w:rPr>
          <w:rFonts w:ascii="Arial Narrow" w:hAnsi="Arial Narrow" w:cs="Calibri"/>
          <w:sz w:val="24"/>
          <w:szCs w:val="24"/>
        </w:rPr>
        <w:t>,</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nazwę projektu,</w:t>
      </w:r>
    </w:p>
    <w:p w:rsidR="00697DF9" w:rsidRPr="00050A70"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opis związku wydatku z projektem – należy zaznaczyć w opisie faktury, do którego zadania oraz do której kategorii </w:t>
      </w:r>
      <w:r w:rsidRPr="00050A70">
        <w:rPr>
          <w:rFonts w:ascii="Arial Narrow" w:hAnsi="Arial Narrow" w:cs="Calibri"/>
          <w:sz w:val="24"/>
          <w:szCs w:val="24"/>
        </w:rPr>
        <w:t>wydatku przedstawionego we Wniosku odnosi się wydatek kwalifikowalny,</w:t>
      </w:r>
    </w:p>
    <w:p w:rsidR="00697DF9" w:rsidRPr="00050A70"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050A70">
        <w:rPr>
          <w:rFonts w:ascii="Arial Narrow" w:hAnsi="Arial Narrow" w:cs="Calibri"/>
          <w:sz w:val="24"/>
          <w:szCs w:val="24"/>
        </w:rPr>
        <w:t>kwotę wydatków kwalifikowa</w:t>
      </w:r>
      <w:r w:rsidR="004C5F5C" w:rsidRPr="00050A70">
        <w:rPr>
          <w:rFonts w:ascii="Arial Narrow" w:hAnsi="Arial Narrow" w:cs="Calibri"/>
          <w:sz w:val="24"/>
          <w:szCs w:val="24"/>
        </w:rPr>
        <w:t>l</w:t>
      </w:r>
      <w:r w:rsidRPr="00050A70">
        <w:rPr>
          <w:rFonts w:ascii="Arial Narrow" w:hAnsi="Arial Narrow" w:cs="Calibri"/>
          <w:sz w:val="24"/>
          <w:szCs w:val="24"/>
        </w:rPr>
        <w:t>nych,</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050A70">
        <w:rPr>
          <w:rFonts w:ascii="Arial Narrow" w:hAnsi="Arial Narrow" w:cs="Calibri"/>
          <w:sz w:val="24"/>
          <w:szCs w:val="24"/>
        </w:rPr>
        <w:t>podział kwotowy na poszczególne</w:t>
      </w:r>
      <w:r w:rsidRPr="00153797">
        <w:rPr>
          <w:rFonts w:ascii="Arial Narrow" w:hAnsi="Arial Narrow" w:cs="Calibri"/>
          <w:sz w:val="24"/>
          <w:szCs w:val="24"/>
        </w:rPr>
        <w:t xml:space="preserve"> źródła finansowania projektu, tj. wkład własny oraz wartość dofinansowania, </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informację o poprawności formalno-rachunkowej i merytorycznej,</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informację o zakresie stosowania ustawy prawo zamówień publicznych</w:t>
      </w:r>
      <w:r w:rsidRPr="00153797">
        <w:rPr>
          <w:rStyle w:val="Odwoanieprzypisudolnego"/>
          <w:rFonts w:ascii="Arial Narrow" w:hAnsi="Arial Narrow" w:cs="Arial"/>
          <w:iCs/>
          <w:sz w:val="24"/>
          <w:szCs w:val="24"/>
        </w:rPr>
        <w:footnoteReference w:id="28"/>
      </w:r>
      <w:r w:rsidRPr="00153797">
        <w:rPr>
          <w:rFonts w:ascii="Arial Narrow" w:hAnsi="Arial Narrow" w:cs="Calibri"/>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153797">
        <w:rPr>
          <w:rFonts w:ascii="Arial Narrow" w:hAnsi="Arial Narrow" w:cs="Calibri"/>
          <w:sz w:val="24"/>
          <w:szCs w:val="24"/>
        </w:rPr>
        <w:br/>
        <w:t xml:space="preserve">lub podstawę prawną nie stosowania ustawy prawo zamówień publicznych, </w:t>
      </w:r>
    </w:p>
    <w:p w:rsidR="00697DF9" w:rsidRPr="00CF14C6"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informację w zakresie klasyfikacji budżetowej z podziałem na wydatki majątkowe (dział, rozdział, §, poz.) </w:t>
      </w:r>
      <w:r w:rsidRPr="00153797">
        <w:rPr>
          <w:rFonts w:ascii="Arial Narrow" w:hAnsi="Arial Narrow" w:cs="Calibri"/>
          <w:sz w:val="24"/>
          <w:szCs w:val="24"/>
        </w:rPr>
        <w:br/>
        <w:t xml:space="preserve">i niemajątkowe (dział, </w:t>
      </w:r>
      <w:r w:rsidRPr="00CF14C6">
        <w:rPr>
          <w:rFonts w:ascii="Arial Narrow" w:hAnsi="Arial Narrow" w:cs="Calibri"/>
          <w:sz w:val="24"/>
          <w:szCs w:val="24"/>
        </w:rPr>
        <w:t>rozdział, §, poz.), w przypadku gdy jednostka stosuje klasyfikację budżetową,</w:t>
      </w:r>
    </w:p>
    <w:p w:rsidR="00697DF9" w:rsidRPr="00CF14C6"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CF14C6">
        <w:rPr>
          <w:rFonts w:ascii="Arial Narrow" w:hAnsi="Arial Narrow" w:cs="Calibri"/>
          <w:sz w:val="24"/>
          <w:szCs w:val="24"/>
        </w:rPr>
        <w:t xml:space="preserve">w przypadku, gdy w ramach projektu występuje pomoc publiczna należy zamieścić informację </w:t>
      </w:r>
      <w:r w:rsidRPr="00CF14C6">
        <w:rPr>
          <w:rFonts w:ascii="Arial Narrow" w:hAnsi="Arial Narrow" w:cs="Calibri"/>
          <w:sz w:val="24"/>
          <w:szCs w:val="24"/>
        </w:rPr>
        <w:br/>
        <w:t>w tym zakresie z podziałem na kwoty objęte pomocą publiczną oraz nieobjęte pomocą publiczną,</w:t>
      </w:r>
    </w:p>
    <w:p w:rsidR="00697DF9" w:rsidRPr="00CF14C6"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CF14C6">
        <w:rPr>
          <w:rFonts w:ascii="Arial Narrow" w:hAnsi="Arial Narrow" w:cs="Calibri"/>
          <w:sz w:val="24"/>
          <w:szCs w:val="24"/>
        </w:rPr>
        <w:lastRenderedPageBreak/>
        <w:t>podanie numeru ewidencyjnego lub księgowego,</w:t>
      </w:r>
    </w:p>
    <w:p w:rsidR="00697DF9" w:rsidRPr="00CF14C6" w:rsidRDefault="00665DE6"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CF14C6">
        <w:rPr>
          <w:rFonts w:ascii="Arial Narrow" w:hAnsi="Arial Narrow" w:cs="Calibri"/>
          <w:sz w:val="24"/>
          <w:szCs w:val="24"/>
        </w:rPr>
        <w:t>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 r. o rachunkowości. Wyżej wymienione informacje powinny być umieszczone na drugiej stronie dokumentu księgowego; na pierwszej stronie należy umieścić informację o współfinansowaniu z budżetu środków europejskich i budżetu państwa*. Do dokumentów sporządzonych w języku innym niż język polski należy dołączyć tłumaczenia przysięgłe wyłącznie na żądanie IZ RPO-L2020.</w:t>
      </w:r>
    </w:p>
    <w:p w:rsidR="00697DF9" w:rsidRPr="00CF14C6" w:rsidRDefault="00697DF9" w:rsidP="000853B1">
      <w:pPr>
        <w:pStyle w:val="Normalny1"/>
        <w:widowControl w:val="0"/>
        <w:numPr>
          <w:ilvl w:val="0"/>
          <w:numId w:val="45"/>
        </w:numPr>
        <w:spacing w:after="0" w:line="240" w:lineRule="auto"/>
        <w:ind w:left="360" w:hanging="360"/>
        <w:jc w:val="both"/>
        <w:rPr>
          <w:rFonts w:ascii="Arial Narrow" w:hAnsi="Arial Narrow" w:cs="Arial"/>
          <w:iCs/>
          <w:color w:val="auto"/>
          <w:sz w:val="24"/>
          <w:szCs w:val="24"/>
        </w:rPr>
      </w:pPr>
      <w:r w:rsidRPr="00CF14C6">
        <w:rPr>
          <w:rFonts w:ascii="Arial Narrow" w:hAnsi="Arial Narrow" w:cs="Arial"/>
          <w:iCs/>
          <w:color w:val="auto"/>
          <w:sz w:val="24"/>
          <w:szCs w:val="24"/>
        </w:rPr>
        <w:t>Beneficjent powinien ująć każdy wydatek kwalifikowalny we wniosku o płatność przekazywanym do Instytucji Zarządzającej w terminie do 3 miesięcy od dnia jego poniesienia.</w:t>
      </w:r>
      <w:r w:rsidRPr="00CF14C6">
        <w:rPr>
          <w:rStyle w:val="Odwoanieprzypisudolnego"/>
          <w:rFonts w:ascii="Arial Narrow" w:hAnsi="Arial Narrow" w:cs="Arial"/>
          <w:iCs/>
          <w:color w:val="auto"/>
          <w:sz w:val="24"/>
          <w:szCs w:val="24"/>
        </w:rPr>
        <w:footnoteReference w:id="29"/>
      </w:r>
    </w:p>
    <w:p w:rsidR="00697DF9" w:rsidRPr="00153797" w:rsidRDefault="00697DF9" w:rsidP="00675E65">
      <w:pPr>
        <w:autoSpaceDE w:val="0"/>
        <w:autoSpaceDN w:val="0"/>
        <w:adjustRightInd w:val="0"/>
        <w:spacing w:after="0" w:line="240" w:lineRule="auto"/>
        <w:rPr>
          <w:rFonts w:ascii="Arial Narrow" w:hAnsi="Arial Narrow" w:cs="Arial"/>
          <w:b/>
          <w:color w:val="FF0000"/>
          <w:sz w:val="24"/>
          <w:szCs w:val="24"/>
        </w:rPr>
      </w:pPr>
    </w:p>
    <w:p w:rsidR="00697DF9" w:rsidRPr="00153797" w:rsidRDefault="00EB29CE"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D26CAB" w:rsidRPr="00153797">
        <w:rPr>
          <w:rFonts w:ascii="Arial Narrow" w:hAnsi="Arial Narrow" w:cs="Arial"/>
          <w:b/>
          <w:sz w:val="24"/>
          <w:szCs w:val="24"/>
        </w:rPr>
        <w:t>10</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Calibri"/>
          <w:b/>
          <w:sz w:val="24"/>
          <w:szCs w:val="24"/>
        </w:rPr>
        <w:t>Zasady i terminy weryfikacji wniosków o płatność przez Instytucję Zarządzającą</w:t>
      </w:r>
    </w:p>
    <w:p w:rsidR="00697DF9" w:rsidRPr="0015379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w:t>
      </w:r>
      <w:r w:rsidR="00EB29CE" w:rsidRPr="006F09F1">
        <w:rPr>
          <w:rFonts w:ascii="Arial Narrow" w:hAnsi="Arial Narrow" w:cs="Arial"/>
          <w:sz w:val="24"/>
          <w:szCs w:val="24"/>
        </w:rPr>
        <w:t>9</w:t>
      </w:r>
      <w:r w:rsidRPr="006F09F1">
        <w:rPr>
          <w:rFonts w:ascii="Arial Narrow" w:hAnsi="Arial Narrow" w:cs="Arial"/>
          <w:sz w:val="24"/>
          <w:szCs w:val="24"/>
        </w:rPr>
        <w:t xml:space="preserve"> ust. </w:t>
      </w:r>
      <w:r w:rsidR="00EB29CE" w:rsidRPr="006F09F1">
        <w:rPr>
          <w:rFonts w:ascii="Arial Narrow" w:hAnsi="Arial Narrow" w:cs="Arial"/>
          <w:sz w:val="24"/>
          <w:szCs w:val="24"/>
        </w:rPr>
        <w:t>7</w:t>
      </w:r>
      <w:r w:rsidR="001C5DD2" w:rsidRPr="006F09F1">
        <w:rPr>
          <w:rFonts w:ascii="Arial Narrow" w:hAnsi="Arial Narrow" w:cs="Arial"/>
          <w:sz w:val="24"/>
          <w:szCs w:val="24"/>
        </w:rPr>
        <w:t>, 8</w:t>
      </w:r>
      <w:r w:rsidRPr="006F09F1">
        <w:rPr>
          <w:rFonts w:ascii="Arial Narrow" w:hAnsi="Arial Narrow" w:cs="Arial"/>
          <w:sz w:val="24"/>
          <w:szCs w:val="24"/>
        </w:rPr>
        <w:t xml:space="preserve"> i 1</w:t>
      </w:r>
      <w:r w:rsidR="00EB29CE" w:rsidRPr="006F09F1">
        <w:rPr>
          <w:rFonts w:ascii="Arial Narrow" w:hAnsi="Arial Narrow" w:cs="Arial"/>
          <w:sz w:val="24"/>
          <w:szCs w:val="24"/>
        </w:rPr>
        <w:t>0</w:t>
      </w:r>
      <w:r w:rsidRPr="00153797">
        <w:rPr>
          <w:rFonts w:ascii="Arial Narrow" w:hAnsi="Arial Narrow" w:cs="Arial"/>
          <w:sz w:val="24"/>
          <w:szCs w:val="24"/>
        </w:rPr>
        <w:t>.</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gdy:</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1) w ramach Projektu jest zaplanowana kontrola na miejscu i został złożony końcowy wniosek o płatność,</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 xml:space="preserve">2) Instytucja Zarządzająca zleciła kontrolę doraźną na miejscu w związku ze złożonym wnioskiem o płatność </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bieg terminów weryfikacji, o których mowa w ust. 1,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153797">
        <w:rPr>
          <w:rFonts w:ascii="Arial Narrow" w:hAnsi="Arial Narrow" w:cs="Arial"/>
          <w:sz w:val="24"/>
          <w:szCs w:val="24"/>
        </w:rPr>
        <w:br/>
        <w:t>w wyznaczonym terminie, w szczególności Instytucja Zarządzająca może wezwać Beneficjenta do złożenia kopii poświadczonych za zgodność z oryginałem dokumentów dotyczących Projektu.</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szCs w:val="24"/>
        </w:rPr>
        <w:t>Instytucja Zarządzająca nie może poprawiać lub uzupełniać:</w:t>
      </w:r>
    </w:p>
    <w:p w:rsidR="00697DF9" w:rsidRPr="00153797" w:rsidRDefault="00697DF9" w:rsidP="00DD157E">
      <w:pPr>
        <w:pStyle w:val="Normalny1"/>
        <w:widowControl w:val="0"/>
        <w:numPr>
          <w:ilvl w:val="2"/>
          <w:numId w:val="6"/>
        </w:numPr>
        <w:spacing w:after="0" w:line="240" w:lineRule="auto"/>
        <w:jc w:val="both"/>
        <w:rPr>
          <w:rFonts w:ascii="Arial Narrow" w:hAnsi="Arial Narrow" w:cs="Arial Narrow"/>
          <w:color w:val="auto"/>
          <w:sz w:val="24"/>
          <w:szCs w:val="24"/>
        </w:rPr>
      </w:pPr>
      <w:r w:rsidRPr="00153797">
        <w:rPr>
          <w:rFonts w:ascii="Arial Narrow" w:hAnsi="Arial Narrow" w:cs="Arial Narrow"/>
          <w:color w:val="auto"/>
          <w:sz w:val="24"/>
          <w:szCs w:val="24"/>
        </w:rPr>
        <w:t xml:space="preserve">zestawienia dokumentów potwierdzających poniesione wydatki objęte wnioskiem, o ile nie dotyczy </w:t>
      </w:r>
      <w:r w:rsidRPr="00153797">
        <w:rPr>
          <w:rFonts w:ascii="Arial Narrow" w:hAnsi="Arial Narrow" w:cs="Arial Narrow"/>
          <w:color w:val="auto"/>
          <w:sz w:val="24"/>
          <w:szCs w:val="24"/>
        </w:rPr>
        <w:br/>
        <w:t>to oczywistych omyłek pisarskich i omyłek rachunkowych,</w:t>
      </w:r>
    </w:p>
    <w:p w:rsidR="00697DF9" w:rsidRPr="00153797" w:rsidRDefault="00697DF9" w:rsidP="00DD157E">
      <w:pPr>
        <w:pStyle w:val="Normalny1"/>
        <w:widowControl w:val="0"/>
        <w:numPr>
          <w:ilvl w:val="2"/>
          <w:numId w:val="6"/>
        </w:numPr>
        <w:spacing w:after="0" w:line="240" w:lineRule="auto"/>
        <w:jc w:val="both"/>
        <w:rPr>
          <w:rFonts w:ascii="Arial Narrow" w:hAnsi="Arial Narrow" w:cs="Arial Narrow"/>
          <w:color w:val="auto"/>
          <w:sz w:val="24"/>
          <w:szCs w:val="24"/>
        </w:rPr>
      </w:pPr>
      <w:r w:rsidRPr="00153797">
        <w:rPr>
          <w:rFonts w:ascii="Arial Narrow" w:hAnsi="Arial Narrow" w:cs="Arial Narrow"/>
          <w:color w:val="auto"/>
          <w:sz w:val="24"/>
          <w:szCs w:val="24"/>
        </w:rPr>
        <w:t>kopii dokumentów potwierdzających poniesione wydatki załączonych do wniosku o płatność.</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Instytucja Zarządzająca, po pozytywnym zweryfikowaniu wniosku o płatność, przekazuje Beneficjentowi </w:t>
      </w:r>
      <w:r w:rsidRPr="00153797">
        <w:rPr>
          <w:rFonts w:ascii="Arial Narrow" w:hAnsi="Arial Narrow" w:cs="Arial"/>
          <w:sz w:val="24"/>
          <w:szCs w:val="24"/>
        </w:rPr>
        <w:br/>
        <w:t xml:space="preserve">w terminie, o którym mowa w ust. 1, informację o wyniku weryfikacji wniosku o płatność, przy czym informacja </w:t>
      </w:r>
      <w:r w:rsidRPr="00153797">
        <w:rPr>
          <w:rFonts w:ascii="Arial Narrow" w:hAnsi="Arial Narrow" w:cs="Arial"/>
          <w:sz w:val="24"/>
          <w:szCs w:val="24"/>
        </w:rPr>
        <w:br/>
        <w:t>o zatwierdzeniu całości lub części wniosku o płatność powinna zawierać:</w:t>
      </w:r>
    </w:p>
    <w:p w:rsidR="00697DF9" w:rsidRPr="00153797" w:rsidRDefault="00697DF9" w:rsidP="000853B1">
      <w:pPr>
        <w:pStyle w:val="Akapitzlist"/>
        <w:numPr>
          <w:ilvl w:val="0"/>
          <w:numId w:val="4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kwotę wydatków, które zostały uznane za niekwalifikowalne wraz z uzasadnieniem;</w:t>
      </w:r>
    </w:p>
    <w:p w:rsidR="00697DF9" w:rsidRPr="00153797" w:rsidRDefault="00697DF9" w:rsidP="000853B1">
      <w:pPr>
        <w:pStyle w:val="Akapitzlist"/>
        <w:numPr>
          <w:ilvl w:val="0"/>
          <w:numId w:val="4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zatwierdzoną kwotę rozliczenia kwoty dofinansowania </w:t>
      </w:r>
      <w:r w:rsidRPr="00153797">
        <w:rPr>
          <w:rFonts w:ascii="Arial Narrow" w:hAnsi="Arial Narrow" w:cs="Arial"/>
          <w:iCs/>
          <w:sz w:val="24"/>
          <w:szCs w:val="24"/>
        </w:rPr>
        <w:t xml:space="preserve">oraz wkładu własnego </w:t>
      </w:r>
      <w:r w:rsidRPr="00153797">
        <w:rPr>
          <w:rFonts w:ascii="Arial Narrow" w:hAnsi="Arial Narrow" w:cs="Arial"/>
          <w:sz w:val="24"/>
          <w:szCs w:val="24"/>
        </w:rPr>
        <w:t>wynikającą z</w:t>
      </w:r>
      <w:r w:rsidR="00E56921" w:rsidRPr="00153797">
        <w:rPr>
          <w:rFonts w:ascii="Arial Narrow" w:hAnsi="Arial Narrow" w:cs="Arial"/>
          <w:sz w:val="24"/>
          <w:szCs w:val="24"/>
        </w:rPr>
        <w:t> </w:t>
      </w:r>
      <w:r w:rsidRPr="00153797">
        <w:rPr>
          <w:rFonts w:ascii="Arial Narrow" w:hAnsi="Arial Narrow" w:cs="Arial"/>
          <w:sz w:val="24"/>
          <w:szCs w:val="24"/>
        </w:rPr>
        <w:t>pomniejszenia kwoty wydatków rozliczanych we wniosku o płatność o wydatki niekwalifikowalne, o</w:t>
      </w:r>
      <w:r w:rsidR="00E56921" w:rsidRPr="00153797">
        <w:rPr>
          <w:rFonts w:ascii="Arial Narrow" w:hAnsi="Arial Narrow" w:cs="Arial"/>
          <w:sz w:val="24"/>
          <w:szCs w:val="24"/>
        </w:rPr>
        <w:t> </w:t>
      </w:r>
      <w:r w:rsidRPr="00153797">
        <w:rPr>
          <w:rFonts w:ascii="Arial Narrow" w:hAnsi="Arial Narrow" w:cs="Arial"/>
          <w:sz w:val="24"/>
          <w:szCs w:val="24"/>
        </w:rPr>
        <w:t>których mowa w pkt 1, oraz o dochody, o których mowa w § 1</w:t>
      </w:r>
      <w:r w:rsidR="004039ED" w:rsidRPr="00153797">
        <w:rPr>
          <w:rFonts w:ascii="Arial Narrow" w:hAnsi="Arial Narrow" w:cs="Arial"/>
          <w:sz w:val="24"/>
          <w:szCs w:val="24"/>
        </w:rPr>
        <w:t>1</w:t>
      </w:r>
      <w:r w:rsidRPr="00153797">
        <w:rPr>
          <w:rFonts w:ascii="Arial Narrow" w:hAnsi="Arial Narrow" w:cs="Arial"/>
          <w:sz w:val="24"/>
          <w:szCs w:val="24"/>
        </w:rPr>
        <w:t>.</w:t>
      </w:r>
    </w:p>
    <w:p w:rsidR="00DD157E"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lastRenderedPageBreak/>
        <w:t xml:space="preserve">W przypadku, o którym mowa w ust. 6 pkt 1, Beneficjent ma prawo wnieść w terminie 14 dni kalendarzowych zastrzeżenia do ustaleń Instytucji Zarządzającej w zakresie wydatków niekwalifikowalnych. Przepisy art. 25 ust. 2-12 ustawy </w:t>
      </w:r>
      <w:r w:rsidR="008A3415" w:rsidRPr="00153797">
        <w:rPr>
          <w:rFonts w:ascii="Arial Narrow" w:hAnsi="Arial Narrow" w:cs="Arial"/>
          <w:sz w:val="24"/>
          <w:szCs w:val="24"/>
        </w:rPr>
        <w:t xml:space="preserve">wdrożeniowej </w:t>
      </w:r>
      <w:r w:rsidRPr="00153797">
        <w:rPr>
          <w:rFonts w:ascii="Arial Narrow" w:hAnsi="Arial Narrow" w:cs="Arial"/>
          <w:sz w:val="24"/>
          <w:szCs w:val="24"/>
        </w:rPr>
        <w:t xml:space="preserve">stosuje się wówczas odpowiednio. </w:t>
      </w:r>
    </w:p>
    <w:p w:rsidR="00697DF9" w:rsidRPr="00FE0DC8" w:rsidRDefault="00697DF9" w:rsidP="00DD157E">
      <w:pPr>
        <w:pStyle w:val="Akapitzlist"/>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 xml:space="preserve">W przypadku gdy Instytucja Zarządzająca nie przyjmie ww. zastrzeżeń i Beneficjent nie zastosuje się do zaleceń Instytucji Zarządzającej dotyczących sposobu skorygowania wydatków niekwalifikowalnych, stosuje </w:t>
      </w:r>
      <w:r w:rsidRPr="00FE0DC8">
        <w:rPr>
          <w:rFonts w:ascii="Arial Narrow" w:hAnsi="Arial Narrow" w:cs="Arial"/>
          <w:sz w:val="24"/>
          <w:szCs w:val="24"/>
        </w:rPr>
        <w:t>się § 1</w:t>
      </w:r>
      <w:r w:rsidR="00BA76F8" w:rsidRPr="00FE0DC8">
        <w:rPr>
          <w:rFonts w:ascii="Arial Narrow" w:hAnsi="Arial Narrow" w:cs="Arial"/>
          <w:sz w:val="24"/>
          <w:szCs w:val="24"/>
        </w:rPr>
        <w:t>2</w:t>
      </w:r>
      <w:r w:rsidRPr="00FE0DC8">
        <w:rPr>
          <w:rFonts w:ascii="Arial Narrow" w:hAnsi="Arial Narrow" w:cs="Arial"/>
          <w:sz w:val="24"/>
          <w:szCs w:val="24"/>
        </w:rPr>
        <w:t>.</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FE0DC8">
        <w:rPr>
          <w:rFonts w:ascii="Arial Narrow" w:hAnsi="Arial Narrow" w:cs="Arial"/>
          <w:sz w:val="24"/>
          <w:szCs w:val="24"/>
        </w:rPr>
        <w:t xml:space="preserve">Z wyłączeniem przypadków, o których mowa w ust. 2, Instytucja Zarządzająca zobowiązuje się do </w:t>
      </w:r>
      <w:r w:rsidR="00B64C94" w:rsidRPr="00FE0DC8">
        <w:rPr>
          <w:rFonts w:ascii="Arial Narrow" w:hAnsi="Arial Narrow" w:cs="Arial"/>
          <w:sz w:val="24"/>
          <w:szCs w:val="24"/>
        </w:rPr>
        <w:t xml:space="preserve">akceptacji </w:t>
      </w:r>
      <w:r w:rsidRPr="00FE0DC8">
        <w:rPr>
          <w:rFonts w:ascii="Arial Narrow" w:hAnsi="Arial Narrow" w:cs="Arial"/>
          <w:sz w:val="24"/>
          <w:szCs w:val="24"/>
        </w:rPr>
        <w:t xml:space="preserve">wniosku o płatność nie później niż w terminie 90 dni kalendarzowych od dnia przedłożenia jego pierwszej wersji. W przypadku, gdy na 5 dni roboczych przed upływem tego terminu Beneficjent nie przedłoży dokumentów </w:t>
      </w:r>
      <w:r w:rsidRPr="00153797">
        <w:rPr>
          <w:rFonts w:ascii="Arial Narrow" w:hAnsi="Arial Narrow" w:cs="Arial"/>
          <w:sz w:val="24"/>
          <w:szCs w:val="24"/>
        </w:rPr>
        <w:t xml:space="preserve">potwierdzających kwalifikowalność wydatków ujętych we wniosku o płatność, Instytucja Zarządzająca uznaje </w:t>
      </w:r>
      <w:r w:rsidRPr="00153797">
        <w:rPr>
          <w:rFonts w:ascii="Arial Narrow" w:hAnsi="Arial Narrow" w:cs="Arial"/>
          <w:sz w:val="24"/>
          <w:szCs w:val="24"/>
        </w:rPr>
        <w:br/>
        <w:t>w tej części wydatki za niekwalifikowalne. Przepisy ust. 6 stosuje się odpowiednio.</w:t>
      </w:r>
    </w:p>
    <w:p w:rsidR="00E104B8" w:rsidRPr="0017194B" w:rsidRDefault="001B192C" w:rsidP="0017194B">
      <w:pPr>
        <w:pStyle w:val="Normalny1"/>
        <w:widowControl w:val="0"/>
        <w:numPr>
          <w:ilvl w:val="0"/>
          <w:numId w:val="6"/>
        </w:numPr>
        <w:spacing w:after="0" w:line="240" w:lineRule="auto"/>
        <w:jc w:val="both"/>
        <w:rPr>
          <w:rFonts w:ascii="Arial Narrow" w:eastAsia="Arial Narrow" w:hAnsi="Arial Narrow" w:cs="Arial Narrow"/>
          <w:color w:val="auto"/>
          <w:sz w:val="24"/>
          <w:szCs w:val="24"/>
        </w:rPr>
      </w:pPr>
      <w:r w:rsidRPr="00C91F70">
        <w:rPr>
          <w:rFonts w:ascii="Arial Narrow" w:hAnsi="Arial Narrow" w:cs="Arial"/>
          <w:color w:val="auto"/>
          <w:sz w:val="24"/>
          <w:szCs w:val="24"/>
        </w:rPr>
        <w:t>Instytucja Zarządzająca może wystąpić do dysponenta właściwej części budżetowej z wnioskiem</w:t>
      </w:r>
      <w:r w:rsidRPr="00C91F70">
        <w:rPr>
          <w:rFonts w:ascii="Arial Narrow" w:hAnsi="Arial Narrow" w:cs="Arial"/>
          <w:color w:val="auto"/>
          <w:sz w:val="24"/>
          <w:szCs w:val="24"/>
        </w:rPr>
        <w:br/>
        <w:t>o zablokowanie dofinansowania dla Beneficjenta, zgodnie z art. 177 ustawy o finansach publicznych,</w:t>
      </w:r>
      <w:r w:rsidRPr="00C91F70">
        <w:rPr>
          <w:rFonts w:ascii="Arial Narrow" w:hAnsi="Arial Narrow" w:cs="Arial"/>
          <w:color w:val="auto"/>
          <w:sz w:val="24"/>
          <w:szCs w:val="24"/>
        </w:rPr>
        <w:br/>
        <w:t>w szczególności w przypadku realizacji Projektu niezgodnie z Porozumieniem, a także w przypadku zaistnienia opóźnień lub braku postępów w realizacji Projektu oraz w przypadku niewywiązywania się z obowiązków określonych w Porozumieniu.</w:t>
      </w:r>
      <w:bookmarkStart w:id="1" w:name="h.qlbwgdugrdke" w:colFirst="0" w:colLast="0"/>
      <w:bookmarkEnd w:id="1"/>
    </w:p>
    <w:p w:rsidR="00697DF9" w:rsidRPr="00CF14C6" w:rsidRDefault="00697DF9" w:rsidP="00675E65">
      <w:pPr>
        <w:autoSpaceDE w:val="0"/>
        <w:autoSpaceDN w:val="0"/>
        <w:adjustRightInd w:val="0"/>
        <w:spacing w:after="0" w:line="240" w:lineRule="auto"/>
        <w:jc w:val="center"/>
        <w:rPr>
          <w:rFonts w:ascii="Arial Narrow" w:hAnsi="Arial Narrow" w:cs="Arial"/>
          <w:b/>
          <w:sz w:val="24"/>
          <w:szCs w:val="24"/>
        </w:rPr>
      </w:pPr>
      <w:r w:rsidRPr="00CF14C6">
        <w:rPr>
          <w:rFonts w:ascii="Arial Narrow" w:hAnsi="Arial Narrow" w:cs="Arial"/>
          <w:b/>
          <w:sz w:val="24"/>
          <w:szCs w:val="24"/>
        </w:rPr>
        <w:t>§ 1</w:t>
      </w:r>
      <w:r w:rsidR="00553F7F" w:rsidRPr="00CF14C6">
        <w:rPr>
          <w:rFonts w:ascii="Arial Narrow" w:hAnsi="Arial Narrow" w:cs="Arial"/>
          <w:b/>
          <w:sz w:val="24"/>
          <w:szCs w:val="24"/>
        </w:rPr>
        <w:t>1</w:t>
      </w:r>
    </w:p>
    <w:p w:rsidR="00697DF9" w:rsidRPr="00CF14C6" w:rsidRDefault="00697DF9" w:rsidP="00675E65">
      <w:pPr>
        <w:autoSpaceDE w:val="0"/>
        <w:autoSpaceDN w:val="0"/>
        <w:adjustRightInd w:val="0"/>
        <w:spacing w:after="0" w:line="240" w:lineRule="auto"/>
        <w:jc w:val="center"/>
        <w:rPr>
          <w:rFonts w:ascii="Arial Narrow" w:hAnsi="Arial Narrow" w:cs="Arial"/>
          <w:b/>
          <w:bCs/>
          <w:sz w:val="24"/>
          <w:szCs w:val="24"/>
        </w:rPr>
      </w:pPr>
      <w:r w:rsidRPr="00CF14C6">
        <w:rPr>
          <w:rFonts w:ascii="Arial Narrow" w:hAnsi="Arial Narrow" w:cs="Arial"/>
          <w:b/>
          <w:bCs/>
          <w:sz w:val="24"/>
          <w:szCs w:val="24"/>
        </w:rPr>
        <w:t>Dochód</w:t>
      </w:r>
    </w:p>
    <w:p w:rsidR="00697DF9" w:rsidRPr="00CF14C6"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CF14C6"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Beneficjent ma obowiązek ujawniania wszelkich dochodów, które powstają w związku z realizacją</w:t>
      </w:r>
      <w:r w:rsidR="00E56921" w:rsidRPr="00CF14C6">
        <w:rPr>
          <w:rFonts w:ascii="Arial Narrow" w:hAnsi="Arial Narrow" w:cs="Arial"/>
          <w:sz w:val="24"/>
          <w:szCs w:val="24"/>
        </w:rPr>
        <w:t xml:space="preserve"> </w:t>
      </w:r>
      <w:r w:rsidRPr="00CF14C6">
        <w:rPr>
          <w:rFonts w:ascii="Arial Narrow" w:hAnsi="Arial Narrow" w:cs="Arial"/>
          <w:sz w:val="24"/>
          <w:szCs w:val="24"/>
        </w:rPr>
        <w:t>Projektu.</w:t>
      </w:r>
    </w:p>
    <w:p w:rsidR="00A001C4" w:rsidRPr="00CF14C6" w:rsidRDefault="00A001C4" w:rsidP="00FE0DC8">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 xml:space="preserve">W przypadku gdy Projekt generuje na etapie realizacji przychody, Beneficjent wykazuje we wnioskach o płatność wartość uzyskanego przychodu i dokonuje jego zwrotu zgodnie z rozporządzeniem Ministra Finansów z dnia </w:t>
      </w:r>
      <w:r w:rsidR="00FE4DE0" w:rsidRPr="00CF14C6">
        <w:rPr>
          <w:rFonts w:ascii="Arial Narrow" w:hAnsi="Arial Narrow" w:cs="Arial"/>
          <w:sz w:val="24"/>
          <w:szCs w:val="24"/>
        </w:rPr>
        <w:t>15</w:t>
      </w:r>
      <w:r w:rsidRPr="00CF14C6">
        <w:rPr>
          <w:rFonts w:ascii="Arial Narrow" w:hAnsi="Arial Narrow" w:cs="Arial"/>
          <w:sz w:val="24"/>
          <w:szCs w:val="24"/>
        </w:rPr>
        <w:t xml:space="preserve"> </w:t>
      </w:r>
      <w:r w:rsidR="00FE4DE0" w:rsidRPr="00CF14C6">
        <w:rPr>
          <w:rFonts w:ascii="Arial Narrow" w:hAnsi="Arial Narrow" w:cs="Arial"/>
          <w:sz w:val="24"/>
          <w:szCs w:val="24"/>
        </w:rPr>
        <w:t>stycznia 2014</w:t>
      </w:r>
      <w:r w:rsidRPr="00CF14C6">
        <w:rPr>
          <w:rFonts w:ascii="Arial Narrow" w:hAnsi="Arial Narrow" w:cs="Arial"/>
          <w:sz w:val="24"/>
          <w:szCs w:val="24"/>
        </w:rPr>
        <w:t xml:space="preserve"> r. w sprawie szczegółowego sposobu wykonania budżetu państwa.</w:t>
      </w:r>
    </w:p>
    <w:p w:rsidR="00697DF9" w:rsidRPr="00CF14C6"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Przepisy ust. 1 i 2 stosuje się do dochodów, które nie zostały przewidziane we Wniosku.</w:t>
      </w:r>
      <w:r w:rsidRPr="00CF14C6">
        <w:rPr>
          <w:rStyle w:val="Odwoanieprzypisudolnego"/>
          <w:rFonts w:ascii="Arial Narrow" w:hAnsi="Arial Narrow" w:cs="Arial"/>
          <w:sz w:val="24"/>
          <w:szCs w:val="24"/>
        </w:rPr>
        <w:footnoteReference w:id="30"/>
      </w:r>
    </w:p>
    <w:p w:rsidR="00697DF9" w:rsidRPr="00CF14C6"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W przypadku naruszenia postanowień ust. 1 i 2, stosuje się odpowiednio przepisy § 1</w:t>
      </w:r>
      <w:r w:rsidR="004039ED" w:rsidRPr="00CF14C6">
        <w:rPr>
          <w:rFonts w:ascii="Arial Narrow" w:hAnsi="Arial Narrow" w:cs="Arial"/>
          <w:sz w:val="24"/>
          <w:szCs w:val="24"/>
        </w:rPr>
        <w:t>2</w:t>
      </w:r>
      <w:r w:rsidRPr="00CF14C6">
        <w:rPr>
          <w:rFonts w:ascii="Arial Narrow" w:hAnsi="Arial Narrow" w:cs="Arial"/>
          <w:sz w:val="24"/>
          <w:szCs w:val="24"/>
        </w:rPr>
        <w:t>.</w:t>
      </w:r>
    </w:p>
    <w:p w:rsidR="00E1330D" w:rsidRPr="00CF14C6" w:rsidRDefault="00E1330D" w:rsidP="00FE0DC8">
      <w:pPr>
        <w:autoSpaceDE w:val="0"/>
        <w:autoSpaceDN w:val="0"/>
        <w:adjustRightInd w:val="0"/>
        <w:spacing w:after="0" w:line="240" w:lineRule="auto"/>
        <w:jc w:val="both"/>
        <w:rPr>
          <w:rFonts w:ascii="Arial Narrow" w:hAnsi="Arial Narrow" w:cs="Arial"/>
          <w:b/>
          <w:color w:val="FF0000"/>
          <w:sz w:val="24"/>
          <w:szCs w:val="24"/>
        </w:rPr>
      </w:pPr>
    </w:p>
    <w:p w:rsidR="00697DF9" w:rsidRPr="00CF14C6"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CF14C6">
        <w:rPr>
          <w:rFonts w:ascii="Arial Narrow" w:hAnsi="Arial Narrow" w:cs="Arial"/>
          <w:b/>
          <w:sz w:val="24"/>
          <w:szCs w:val="24"/>
        </w:rPr>
        <w:t>§ 1</w:t>
      </w:r>
      <w:r w:rsidR="00553F7F" w:rsidRPr="00CF14C6">
        <w:rPr>
          <w:rFonts w:ascii="Arial Narrow" w:hAnsi="Arial Narrow" w:cs="Arial"/>
          <w:b/>
          <w:sz w:val="24"/>
          <w:szCs w:val="24"/>
        </w:rPr>
        <w:t>2</w:t>
      </w:r>
    </w:p>
    <w:p w:rsidR="00C65153" w:rsidRPr="00153797" w:rsidRDefault="00C65153" w:rsidP="00C65153">
      <w:pPr>
        <w:pStyle w:val="Normalny1"/>
        <w:widowControl w:val="0"/>
        <w:spacing w:after="0" w:line="240" w:lineRule="auto"/>
        <w:jc w:val="center"/>
        <w:rPr>
          <w:rFonts w:ascii="Arial Narrow" w:eastAsia="Arial Narrow" w:hAnsi="Arial Narrow" w:cs="Arial Narrow"/>
          <w:b/>
          <w:color w:val="auto"/>
          <w:sz w:val="24"/>
          <w:szCs w:val="24"/>
        </w:rPr>
      </w:pPr>
      <w:r w:rsidRPr="00CF14C6">
        <w:rPr>
          <w:rFonts w:ascii="Arial Narrow" w:eastAsia="Arial Narrow" w:hAnsi="Arial Narrow" w:cs="Arial Narrow"/>
          <w:b/>
          <w:color w:val="auto"/>
          <w:sz w:val="24"/>
          <w:szCs w:val="24"/>
        </w:rPr>
        <w:t>Korekta wysokości dofinansowania</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Wartość korekty finansowej wynikającej ze stwierdzonej nieprawidłowości indywidualnej jest równa kwocie wydatków poniesionych nieprawidłowo w części odpowiadającej kwocie współfinansowania UE.</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Wartość korekty finansowej, o której mowa w ust. 1, albo wartość wydatków poniesionych nieprawidłowo, stanowiąca pomniejszenie, o którym mowa w ust. 4 pkt 1, mogą zostać obniżone, jeżeli Komisja Europejska określi możliwość obniżania tych wartości.</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 xml:space="preserve">W przypadku gdy kwoty nieprawidłowo poniesionych wydatków nie można określić, wartość korekty finansowej ustala się, z uwzględnieniem ust. 2 i/lub z uwzględnieniem Wytycznych, o których mowa w § 1 pkt </w:t>
      </w:r>
      <w:r w:rsidR="00EB29CE" w:rsidRPr="00153797">
        <w:rPr>
          <w:rFonts w:ascii="Arial Narrow" w:eastAsia="Arial Narrow" w:hAnsi="Arial Narrow" w:cs="Arial Narrow"/>
          <w:sz w:val="24"/>
          <w:szCs w:val="24"/>
        </w:rPr>
        <w:t>3</w:t>
      </w:r>
      <w:r w:rsidR="008E488D">
        <w:rPr>
          <w:rFonts w:ascii="Arial Narrow" w:eastAsia="Arial Narrow" w:hAnsi="Arial Narrow" w:cs="Arial Narrow"/>
          <w:sz w:val="24"/>
          <w:szCs w:val="24"/>
        </w:rPr>
        <w:t>3</w:t>
      </w:r>
      <w:r w:rsidRPr="00153797">
        <w:rPr>
          <w:rFonts w:ascii="Arial Narrow" w:eastAsia="Arial Narrow" w:hAnsi="Arial Narrow" w:cs="Arial Narrow"/>
          <w:sz w:val="24"/>
          <w:szCs w:val="24"/>
        </w:rPr>
        <w:t xml:space="preserve"> </w:t>
      </w:r>
      <w:r w:rsidR="0011145A">
        <w:rPr>
          <w:rFonts w:ascii="Arial Narrow" w:eastAsia="Arial Narrow" w:hAnsi="Arial Narrow" w:cs="Arial Narrow"/>
          <w:sz w:val="24"/>
          <w:szCs w:val="24"/>
        </w:rPr>
        <w:t>ppkt</w:t>
      </w:r>
      <w:r w:rsidRPr="00153797">
        <w:rPr>
          <w:rFonts w:ascii="Arial Narrow" w:eastAsia="Arial Narrow" w:hAnsi="Arial Narrow" w:cs="Arial Narrow"/>
          <w:sz w:val="24"/>
          <w:szCs w:val="24"/>
        </w:rPr>
        <w:t xml:space="preserve"> </w:t>
      </w:r>
      <w:r w:rsidR="00EB29CE" w:rsidRPr="00153797">
        <w:rPr>
          <w:rFonts w:ascii="Arial Narrow" w:eastAsia="Arial Narrow" w:hAnsi="Arial Narrow" w:cs="Arial Narrow"/>
          <w:sz w:val="24"/>
          <w:szCs w:val="24"/>
        </w:rPr>
        <w:t>i</w:t>
      </w:r>
      <w:r w:rsidR="0011145A">
        <w:rPr>
          <w:rFonts w:ascii="Arial Narrow" w:eastAsia="Arial Narrow" w:hAnsi="Arial Narrow" w:cs="Arial Narrow"/>
          <w:sz w:val="24"/>
          <w:szCs w:val="24"/>
        </w:rPr>
        <w:t>)</w:t>
      </w:r>
      <w:r w:rsidRPr="00153797">
        <w:rPr>
          <w:rFonts w:ascii="Arial Narrow" w:eastAsia="Arial Narrow" w:hAnsi="Arial Narrow" w:cs="Arial Narrow"/>
          <w:sz w:val="24"/>
          <w:szCs w:val="24"/>
        </w:rPr>
        <w:t xml:space="preserve"> oraz zgodnie z rozporządzeniami wydanymi na podstawie art. 24 ust. 13 ustawy wdrożeniowej. </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stwierdzenia wystąpienia nieprawidłowości indywidualnej:</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przed zatwi</w:t>
      </w:r>
      <w:r w:rsidR="006276A1" w:rsidRPr="00153797">
        <w:rPr>
          <w:rFonts w:ascii="Arial Narrow" w:eastAsia="Arial Narrow" w:hAnsi="Arial Narrow" w:cs="Arial Narrow"/>
          <w:color w:val="auto"/>
          <w:sz w:val="24"/>
          <w:szCs w:val="24"/>
        </w:rPr>
        <w:t>erdzeniem wniosku o płatność – I</w:t>
      </w:r>
      <w:r w:rsidRPr="00153797">
        <w:rPr>
          <w:rFonts w:ascii="Arial Narrow" w:eastAsia="Arial Narrow" w:hAnsi="Arial Narrow" w:cs="Arial Narrow"/>
          <w:color w:val="auto"/>
          <w:sz w:val="24"/>
          <w:szCs w:val="24"/>
        </w:rPr>
        <w:t>nstytucja zatwierdzająca wniosek o płatność dokonuje pomniejszenia wartości wydatków kwalifikowalnych ujętych we wniosku o płatność złożonym przez Beneficjenta</w:t>
      </w:r>
      <w:r w:rsidR="00FD5EBF" w:rsidRPr="00153797">
        <w:rPr>
          <w:rFonts w:ascii="Arial Narrow" w:eastAsia="Arial Narrow" w:hAnsi="Arial Narrow" w:cs="Arial Narrow"/>
          <w:color w:val="auto"/>
          <w:sz w:val="24"/>
          <w:szCs w:val="24"/>
        </w:rPr>
        <w:t xml:space="preserve"> </w:t>
      </w:r>
      <w:r w:rsidRPr="00153797">
        <w:rPr>
          <w:rFonts w:ascii="Arial Narrow" w:eastAsia="Arial Narrow" w:hAnsi="Arial Narrow" w:cs="Arial Narrow"/>
          <w:color w:val="auto"/>
          <w:sz w:val="24"/>
          <w:szCs w:val="24"/>
        </w:rPr>
        <w:t>o kwotę wydatków poniesionych nieprawidłowo;</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w uprzednio zatwierdzonym wniosku o płatność – właściwa </w:t>
      </w:r>
      <w:r w:rsidR="006276A1" w:rsidRPr="00153797">
        <w:rPr>
          <w:rFonts w:ascii="Arial Narrow" w:eastAsia="Arial Narrow" w:hAnsi="Arial Narrow" w:cs="Arial Narrow"/>
          <w:color w:val="auto"/>
          <w:sz w:val="24"/>
          <w:szCs w:val="24"/>
        </w:rPr>
        <w:t>I</w:t>
      </w:r>
      <w:r w:rsidRPr="00153797">
        <w:rPr>
          <w:rFonts w:ascii="Arial Narrow" w:eastAsia="Arial Narrow" w:hAnsi="Arial Narrow" w:cs="Arial Narrow"/>
          <w:color w:val="auto"/>
          <w:sz w:val="24"/>
          <w:szCs w:val="24"/>
        </w:rPr>
        <w:t xml:space="preserve">nstytucja nakłada korektę finansową oraz przekazuje informację w tym zakresie do Beneficjenta, właściwego dysponenta części budżetowej oraz </w:t>
      </w:r>
      <w:r w:rsidR="001D4B1E" w:rsidRPr="00153797">
        <w:rPr>
          <w:rFonts w:ascii="Arial Narrow" w:eastAsia="Arial Narrow" w:hAnsi="Arial Narrow" w:cs="Arial Narrow"/>
          <w:color w:val="auto"/>
          <w:sz w:val="24"/>
          <w:szCs w:val="24"/>
        </w:rPr>
        <w:t>M</w:t>
      </w:r>
      <w:r w:rsidRPr="00153797">
        <w:rPr>
          <w:rFonts w:ascii="Arial Narrow" w:eastAsia="Arial Narrow" w:hAnsi="Arial Narrow" w:cs="Arial Narrow"/>
          <w:color w:val="auto"/>
          <w:sz w:val="24"/>
          <w:szCs w:val="24"/>
        </w:rPr>
        <w:t>inis</w:t>
      </w:r>
      <w:r w:rsidR="001D4B1E" w:rsidRPr="00153797">
        <w:rPr>
          <w:rFonts w:ascii="Arial Narrow" w:eastAsia="Arial Narrow" w:hAnsi="Arial Narrow" w:cs="Arial Narrow"/>
          <w:color w:val="auto"/>
          <w:sz w:val="24"/>
          <w:szCs w:val="24"/>
        </w:rPr>
        <w:t xml:space="preserve">tra właściwego do spraw </w:t>
      </w:r>
      <w:r w:rsidR="006276A1" w:rsidRPr="00153797">
        <w:rPr>
          <w:rFonts w:ascii="Arial Narrow" w:eastAsia="Arial Narrow" w:hAnsi="Arial Narrow" w:cs="Arial Narrow"/>
          <w:color w:val="auto"/>
          <w:sz w:val="24"/>
          <w:szCs w:val="24"/>
        </w:rPr>
        <w:t>R</w:t>
      </w:r>
      <w:r w:rsidR="001D4B1E" w:rsidRPr="00153797">
        <w:rPr>
          <w:rFonts w:ascii="Arial Narrow" w:eastAsia="Arial Narrow" w:hAnsi="Arial Narrow" w:cs="Arial Narrow"/>
          <w:color w:val="auto"/>
          <w:sz w:val="24"/>
          <w:szCs w:val="24"/>
        </w:rPr>
        <w:t>ozwoju</w:t>
      </w:r>
      <w:r w:rsidR="000B4597">
        <w:rPr>
          <w:rFonts w:ascii="Arial Narrow" w:eastAsia="Arial Narrow" w:hAnsi="Arial Narrow" w:cs="Arial Narrow"/>
          <w:color w:val="auto"/>
          <w:sz w:val="24"/>
          <w:szCs w:val="24"/>
        </w:rPr>
        <w:t xml:space="preserve"> Regionalnego</w:t>
      </w:r>
      <w:r w:rsidRPr="00153797">
        <w:rPr>
          <w:rFonts w:ascii="Arial Narrow" w:eastAsia="Arial Narrow" w:hAnsi="Arial Narrow" w:cs="Arial Narrow"/>
          <w:color w:val="auto"/>
          <w:sz w:val="24"/>
          <w:szCs w:val="24"/>
        </w:rPr>
        <w:t xml:space="preserve">. </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o którym mowa w ust. 4 pkt 1, jeżeli Beneficjent nie zgadza się ze stwierdzeniem wystąpienia nieprawidłowości indywidualnej oraz pomniejszeniem wartości wydatków kwalifikowalnych ujętych we wniosku</w:t>
      </w:r>
      <w:r w:rsidRPr="00153797">
        <w:rPr>
          <w:rFonts w:ascii="Arial Narrow" w:eastAsia="Arial Narrow" w:hAnsi="Arial Narrow" w:cs="Arial Narrow"/>
          <w:sz w:val="24"/>
          <w:szCs w:val="24"/>
        </w:rPr>
        <w:br/>
        <w:t xml:space="preserve">o płatność, może zgłosić umotywowane pisemne zastrzeżenia. </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gdy nieprawidłowość indywidualna wynika bezpośrednio z działania lub zaniechania:</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lastRenderedPageBreak/>
        <w:t xml:space="preserve">właściwej instytucji lub </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organów państwa </w:t>
      </w:r>
    </w:p>
    <w:p w:rsidR="00C65153" w:rsidRPr="00153797" w:rsidRDefault="00C65153" w:rsidP="00C65153">
      <w:pPr>
        <w:pStyle w:val="Normalny1"/>
        <w:widowControl w:val="0"/>
        <w:spacing w:after="0" w:line="240" w:lineRule="auto"/>
        <w:ind w:left="284"/>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korygowanie wydatków następuje przez pomniejszenie wydatków ujętych w deklaracji wydatków oraz</w:t>
      </w:r>
      <w:r w:rsidRPr="00153797">
        <w:rPr>
          <w:rFonts w:ascii="Arial Narrow" w:eastAsia="Arial Narrow" w:hAnsi="Arial Narrow" w:cs="Arial Narrow"/>
          <w:color w:val="auto"/>
          <w:sz w:val="24"/>
          <w:szCs w:val="24"/>
        </w:rPr>
        <w:br/>
        <w:t>we wniosku o płatność, przekazywanych do Komisji Europejskiej, o kwotę odpowiadającą oszacowanej wartości korekty finansowej wynikającej z tej nieprawidłowości.</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 xml:space="preserve">Zaistnienie okoliczności, o których mowa w ust. 6, stwierdza </w:t>
      </w:r>
      <w:r w:rsidR="00A0518E" w:rsidRPr="00153797">
        <w:rPr>
          <w:rFonts w:ascii="Arial Narrow" w:eastAsia="Arial Narrow" w:hAnsi="Arial Narrow" w:cs="Arial Narrow"/>
          <w:sz w:val="24"/>
          <w:szCs w:val="24"/>
        </w:rPr>
        <w:t>M</w:t>
      </w:r>
      <w:r w:rsidRPr="00153797">
        <w:rPr>
          <w:rFonts w:ascii="Arial Narrow" w:eastAsia="Arial Narrow" w:hAnsi="Arial Narrow" w:cs="Arial Narrow"/>
          <w:sz w:val="24"/>
          <w:szCs w:val="24"/>
        </w:rPr>
        <w:t xml:space="preserve">inister właściwy do spraw rozwoju wykonujący zadania państwa członkowskiego – w odniesieniu do </w:t>
      </w:r>
      <w:r w:rsidR="00A0518E" w:rsidRPr="00153797">
        <w:rPr>
          <w:rFonts w:ascii="Arial Narrow" w:eastAsia="Arial Narrow" w:hAnsi="Arial Narrow" w:cs="Arial Narrow"/>
          <w:sz w:val="24"/>
          <w:szCs w:val="24"/>
        </w:rPr>
        <w:t>I</w:t>
      </w:r>
      <w:r w:rsidRPr="00153797">
        <w:rPr>
          <w:rFonts w:ascii="Arial Narrow" w:eastAsia="Arial Narrow" w:hAnsi="Arial Narrow" w:cs="Arial Narrow"/>
          <w:sz w:val="24"/>
          <w:szCs w:val="24"/>
        </w:rPr>
        <w:t xml:space="preserve">nstytucji </w:t>
      </w:r>
      <w:r w:rsidR="00A0518E" w:rsidRPr="00153797">
        <w:rPr>
          <w:rFonts w:ascii="Arial Narrow" w:eastAsia="Arial Narrow" w:hAnsi="Arial Narrow" w:cs="Arial Narrow"/>
          <w:sz w:val="24"/>
          <w:szCs w:val="24"/>
        </w:rPr>
        <w:t>Z</w:t>
      </w:r>
      <w:r w:rsidRPr="00153797">
        <w:rPr>
          <w:rFonts w:ascii="Arial Narrow" w:eastAsia="Arial Narrow" w:hAnsi="Arial Narrow" w:cs="Arial Narrow"/>
          <w:sz w:val="24"/>
          <w:szCs w:val="24"/>
        </w:rPr>
        <w:t>arządzającej oraz krajowego kontrolera;</w:t>
      </w:r>
    </w:p>
    <w:p w:rsidR="00E104B8" w:rsidRPr="00094397" w:rsidRDefault="00C65153" w:rsidP="00FE0DC8">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 xml:space="preserve">Do stwierdzenia wystąpienia nieprawidłowości, </w:t>
      </w:r>
      <w:r w:rsidRPr="00CF14C6">
        <w:rPr>
          <w:rFonts w:ascii="Arial Narrow" w:eastAsia="Arial Narrow" w:hAnsi="Arial Narrow" w:cs="Arial Narrow"/>
          <w:sz w:val="24"/>
          <w:szCs w:val="24"/>
        </w:rPr>
        <w:t>pomniejszenia wartości wydatków kwalifikowalnych ujętych</w:t>
      </w:r>
      <w:r w:rsidRPr="00CF14C6">
        <w:rPr>
          <w:rFonts w:ascii="Arial Narrow" w:eastAsia="Arial Narrow" w:hAnsi="Arial Narrow" w:cs="Arial Narrow"/>
          <w:sz w:val="24"/>
          <w:szCs w:val="24"/>
        </w:rPr>
        <w:br/>
        <w:t xml:space="preserve">we wniosku o płatność złożonym przez Beneficjenta, o którym mowa w ust. 4 pkt 1, i nałożenia korekty finansowej oraz w przypadku, o którym mowa w ust. 6, nie stosuje się przepisów ustawy z dnia 14 czerwca 1960 r. – Kodeks postępowania </w:t>
      </w:r>
      <w:r w:rsidR="00CD5A5F" w:rsidRPr="00CF14C6">
        <w:rPr>
          <w:rFonts w:ascii="Arial Narrow" w:eastAsia="Arial Narrow" w:hAnsi="Arial Narrow" w:cs="Arial Narrow"/>
          <w:sz w:val="24"/>
          <w:szCs w:val="24"/>
        </w:rPr>
        <w:t>administracyjnego</w:t>
      </w:r>
      <w:r w:rsidRPr="00CF14C6">
        <w:rPr>
          <w:rFonts w:ascii="Arial Narrow" w:eastAsia="Arial Narrow" w:hAnsi="Arial Narrow" w:cs="Arial Narrow"/>
          <w:sz w:val="24"/>
          <w:szCs w:val="24"/>
        </w:rPr>
        <w:t>.</w:t>
      </w:r>
    </w:p>
    <w:p w:rsidR="00697DF9" w:rsidRPr="00153797"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r w:rsidRPr="00CF14C6">
        <w:rPr>
          <w:rFonts w:ascii="Arial Narrow" w:hAnsi="Arial Narrow" w:cs="Arial"/>
          <w:b/>
          <w:sz w:val="24"/>
          <w:szCs w:val="24"/>
        </w:rPr>
        <w:t>§ 1</w:t>
      </w:r>
      <w:r w:rsidR="00934F13" w:rsidRPr="00CF14C6">
        <w:rPr>
          <w:rFonts w:ascii="Arial Narrow" w:hAnsi="Arial Narrow" w:cs="Arial"/>
          <w:b/>
          <w:sz w:val="24"/>
          <w:szCs w:val="24"/>
        </w:rPr>
        <w:t>3</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Zasady wykorzystywania Centralnego Systemu Informatycznego </w:t>
      </w:r>
    </w:p>
    <w:p w:rsidR="00697DF9" w:rsidRPr="00153797" w:rsidRDefault="00697DF9" w:rsidP="00675E65">
      <w:pPr>
        <w:autoSpaceDE w:val="0"/>
        <w:autoSpaceDN w:val="0"/>
        <w:adjustRightInd w:val="0"/>
        <w:spacing w:after="0" w:line="240" w:lineRule="auto"/>
        <w:jc w:val="both"/>
        <w:rPr>
          <w:rFonts w:ascii="Arial Narrow" w:hAnsi="Arial Narrow" w:cs="Arial"/>
          <w:b/>
          <w:bCs/>
          <w:color w:val="FF0000"/>
          <w:sz w:val="24"/>
          <w:szCs w:val="24"/>
        </w:rPr>
      </w:pPr>
    </w:p>
    <w:p w:rsidR="00697DF9" w:rsidRPr="00153797"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zobowiązuje się do wykorzystywania SL2014 w procesie rozliczania Projektu oraz komunikowania </w:t>
      </w:r>
      <w:r w:rsidRPr="00153797">
        <w:rPr>
          <w:rFonts w:ascii="Arial Narrow" w:hAnsi="Arial Narrow" w:cs="Arial"/>
          <w:sz w:val="24"/>
          <w:szCs w:val="24"/>
        </w:rPr>
        <w:br/>
        <w:t>z Instytucją Zarząd</w:t>
      </w:r>
      <w:r w:rsidR="00A0518E" w:rsidRPr="00153797">
        <w:rPr>
          <w:rFonts w:ascii="Arial Narrow" w:hAnsi="Arial Narrow" w:cs="Arial"/>
          <w:sz w:val="24"/>
          <w:szCs w:val="24"/>
        </w:rPr>
        <w:t>zającą, wykorzystując profil e-</w:t>
      </w:r>
      <w:r w:rsidRPr="00153797">
        <w:rPr>
          <w:rFonts w:ascii="Arial Narrow" w:hAnsi="Arial Narrow" w:cs="Arial"/>
          <w:sz w:val="24"/>
          <w:szCs w:val="24"/>
        </w:rPr>
        <w:t xml:space="preserve">PUAP lub bezpieczny podpis elektroniczny weryfikowany </w:t>
      </w:r>
      <w:r w:rsidRPr="00153797">
        <w:rPr>
          <w:rFonts w:ascii="Arial Narrow" w:hAnsi="Arial Narrow" w:cs="Arial"/>
          <w:sz w:val="24"/>
          <w:szCs w:val="24"/>
        </w:rPr>
        <w:br/>
        <w:t>za pomocą ważnego kwalifikowanego certyfikatu,</w:t>
      </w:r>
      <w:r w:rsidR="00E56921" w:rsidRPr="00153797">
        <w:rPr>
          <w:rFonts w:ascii="Arial Narrow" w:hAnsi="Arial Narrow" w:cs="Arial"/>
          <w:sz w:val="24"/>
          <w:szCs w:val="24"/>
        </w:rPr>
        <w:t xml:space="preserve"> </w:t>
      </w:r>
      <w:r w:rsidRPr="00153797">
        <w:rPr>
          <w:rFonts w:ascii="Arial Narrow" w:hAnsi="Arial Narrow" w:cs="Arial"/>
          <w:sz w:val="24"/>
          <w:szCs w:val="24"/>
        </w:rPr>
        <w:t>zgodnie z aktualną instrukcją Użytkownika B udostępnioną przez Instytucję Zarządzającą. Wykorzystanie SL2014 obejmuje co najmniej gromadzenie i przesyłanie:</w:t>
      </w:r>
    </w:p>
    <w:p w:rsidR="00697DF9"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wniosków o płatność;</w:t>
      </w:r>
    </w:p>
    <w:p w:rsidR="00697DF9"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dokumentów potwierdzających kwalifikowalność wydatków ponoszonych w ramach Projektu i wykazywanych we wnioskach o płatność;</w:t>
      </w:r>
    </w:p>
    <w:p w:rsidR="00697DF9"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gromadzenia, przesyłania i aktualizacji danych dotyczących uczestników projektów;</w:t>
      </w:r>
    </w:p>
    <w:p w:rsidR="001D4B1E"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innych dokumentów związanych z realizacją Projektu, w tym niezbędnych do przeprowadzenia kontroli Projektu.</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Przekazanie dokumentów, o których mowa w ust 1 pkt</w:t>
      </w:r>
      <w:r w:rsidR="00E56921" w:rsidRPr="00153797">
        <w:rPr>
          <w:rFonts w:ascii="Arial Narrow" w:hAnsi="Arial Narrow" w:cs="Arial"/>
          <w:sz w:val="24"/>
          <w:szCs w:val="24"/>
        </w:rPr>
        <w:t xml:space="preserve"> </w:t>
      </w:r>
      <w:r w:rsidRPr="00153797">
        <w:rPr>
          <w:rFonts w:ascii="Arial Narrow" w:hAnsi="Arial Narrow" w:cs="Arial"/>
          <w:sz w:val="24"/>
          <w:szCs w:val="24"/>
        </w:rPr>
        <w:t>2),</w:t>
      </w:r>
      <w:r w:rsidR="001D4B1E" w:rsidRPr="00153797">
        <w:rPr>
          <w:rFonts w:ascii="Arial Narrow" w:hAnsi="Arial Narrow" w:cs="Arial"/>
          <w:sz w:val="24"/>
          <w:szCs w:val="24"/>
        </w:rPr>
        <w:t xml:space="preserve"> 3) i</w:t>
      </w:r>
      <w:r w:rsidRPr="00153797">
        <w:rPr>
          <w:rFonts w:ascii="Arial Narrow" w:hAnsi="Arial Narrow" w:cs="Arial"/>
          <w:sz w:val="24"/>
          <w:szCs w:val="24"/>
        </w:rPr>
        <w:t xml:space="preserve"> 4) drogą elektroniczną nie zdejmuje</w:t>
      </w:r>
      <w:r w:rsidRPr="00153797">
        <w:rPr>
          <w:rFonts w:ascii="Arial Narrow" w:hAnsi="Arial Narrow" w:cs="Arial"/>
          <w:sz w:val="24"/>
          <w:szCs w:val="24"/>
        </w:rPr>
        <w:br/>
        <w:t xml:space="preserve">z Beneficjenta </w:t>
      </w:r>
      <w:r w:rsidRPr="00153797">
        <w:rPr>
          <w:rFonts w:ascii="Arial Narrow" w:hAnsi="Arial Narrow" w:cs="Arial"/>
          <w:iCs/>
          <w:sz w:val="24"/>
          <w:szCs w:val="24"/>
        </w:rPr>
        <w:t>i Partnerów</w:t>
      </w:r>
      <w:r w:rsidRPr="00153797">
        <w:rPr>
          <w:rFonts w:ascii="Arial Narrow" w:hAnsi="Arial Narrow" w:cs="Arial"/>
          <w:iCs/>
          <w:sz w:val="24"/>
          <w:szCs w:val="24"/>
          <w:vertAlign w:val="superscript"/>
        </w:rPr>
        <w:footnoteReference w:id="31"/>
      </w:r>
      <w:r w:rsidR="00121BDC">
        <w:rPr>
          <w:rFonts w:ascii="Arial Narrow" w:hAnsi="Arial Narrow" w:cs="Arial"/>
          <w:iCs/>
          <w:sz w:val="24"/>
          <w:szCs w:val="24"/>
        </w:rPr>
        <w:t xml:space="preserve"> </w:t>
      </w:r>
      <w:r w:rsidRPr="00153797">
        <w:rPr>
          <w:rFonts w:ascii="Arial Narrow" w:hAnsi="Arial Narrow" w:cs="Arial"/>
          <w:sz w:val="24"/>
          <w:szCs w:val="24"/>
        </w:rPr>
        <w:t>obowiązku przechowywania oryginałów dokumentów i ich udostępniania podczas kontroli na miejscu.</w:t>
      </w:r>
      <w:r w:rsidR="00E56921" w:rsidRPr="00153797">
        <w:rPr>
          <w:rFonts w:ascii="Arial Narrow" w:hAnsi="Arial Narrow" w:cs="Arial"/>
          <w:sz w:val="24"/>
          <w:szCs w:val="24"/>
          <w:lang w:eastAsia="pl-PL"/>
        </w:rPr>
        <w:t xml:space="preserve"> B</w:t>
      </w:r>
      <w:r w:rsidRPr="00153797">
        <w:rPr>
          <w:rFonts w:ascii="Arial Narrow" w:hAnsi="Arial Narrow" w:cs="Arial"/>
          <w:sz w:val="24"/>
          <w:szCs w:val="24"/>
          <w:lang w:eastAsia="pl-PL"/>
        </w:rPr>
        <w:t>eneficjent i Partnerzy</w:t>
      </w:r>
      <w:r w:rsidR="00EC3A9A" w:rsidRPr="00EC3A9A">
        <w:rPr>
          <w:rFonts w:ascii="Arial Narrow" w:hAnsi="Arial Narrow"/>
          <w:sz w:val="24"/>
          <w:szCs w:val="24"/>
          <w:vertAlign w:val="superscript"/>
        </w:rPr>
        <w:footnoteReference w:id="32"/>
      </w:r>
      <w:r w:rsidRPr="00153797">
        <w:rPr>
          <w:rFonts w:ascii="Arial Narrow" w:hAnsi="Arial Narrow" w:cs="Arial"/>
          <w:sz w:val="24"/>
          <w:szCs w:val="24"/>
          <w:lang w:eastAsia="pl-PL"/>
        </w:rPr>
        <w:t xml:space="preserve"> wyznacza/ją osoby uprawnione do wykonywania w jego/ich imieniu czynności związanych z realizacją Projektu i zgłasza/ją je Instytucji Zarządzającej do pracy w SL2014 najpóźniej w dniu podpisania </w:t>
      </w:r>
      <w:r w:rsidR="00240EEA" w:rsidRPr="00153797">
        <w:rPr>
          <w:rFonts w:ascii="Arial Narrow" w:hAnsi="Arial Narrow" w:cs="Arial"/>
          <w:sz w:val="24"/>
          <w:szCs w:val="24"/>
          <w:lang w:eastAsia="pl-PL"/>
        </w:rPr>
        <w:t>Porozumienia</w:t>
      </w:r>
      <w:r w:rsidRPr="00153797">
        <w:rPr>
          <w:rFonts w:ascii="Arial Narrow" w:hAnsi="Arial Narrow" w:cs="Arial"/>
          <w:sz w:val="24"/>
          <w:szCs w:val="24"/>
          <w:lang w:eastAsia="pl-PL"/>
        </w:rPr>
        <w:t xml:space="preserve"> o dofinansowanie. Zgłoszenie ww. osób, zmiana ich uprawnień lub wycofanie </w:t>
      </w:r>
      <w:r w:rsidRPr="00530A48">
        <w:rPr>
          <w:rFonts w:ascii="Arial Narrow" w:hAnsi="Arial Narrow" w:cs="Arial"/>
          <w:sz w:val="24"/>
          <w:szCs w:val="24"/>
          <w:lang w:eastAsia="pl-PL"/>
        </w:rPr>
        <w:t>dostępu jest dokonywane na podstawie wniosku o nadanie/zmianę/wycofanie dostępu dla osoby uprawnionej w</w:t>
      </w:r>
      <w:r w:rsidR="00E56921" w:rsidRPr="00530A48">
        <w:rPr>
          <w:rFonts w:ascii="Arial Narrow" w:hAnsi="Arial Narrow" w:cs="Arial"/>
          <w:sz w:val="24"/>
          <w:szCs w:val="24"/>
          <w:lang w:eastAsia="pl-PL"/>
        </w:rPr>
        <w:t> </w:t>
      </w:r>
      <w:r w:rsidRPr="00530A48">
        <w:rPr>
          <w:rFonts w:ascii="Arial Narrow" w:hAnsi="Arial Narrow" w:cs="Arial"/>
          <w:sz w:val="24"/>
          <w:szCs w:val="24"/>
          <w:lang w:eastAsia="pl-PL"/>
        </w:rPr>
        <w:t xml:space="preserve">ramach SL2014, który stanowi załącznik nr 8 do </w:t>
      </w:r>
      <w:r w:rsidR="00240EEA" w:rsidRPr="00530A48">
        <w:rPr>
          <w:rFonts w:ascii="Arial Narrow" w:hAnsi="Arial Narrow" w:cs="Arial"/>
          <w:sz w:val="24"/>
          <w:szCs w:val="24"/>
          <w:lang w:eastAsia="pl-PL"/>
        </w:rPr>
        <w:t>Porozumienia</w:t>
      </w:r>
      <w:r w:rsidRPr="00530A48">
        <w:rPr>
          <w:rFonts w:ascii="Arial Narrow" w:hAnsi="Arial Narrow" w:cs="Arial"/>
          <w:sz w:val="24"/>
          <w:szCs w:val="24"/>
          <w:lang w:eastAsia="pl-PL"/>
        </w:rPr>
        <w:t>.</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Wszelkie działania w SL2014 osób, o których mowa w ust. 2 są traktowane w sensie prawnym jako działanie Beneficjenta. </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zapewnia, że osoby, o których mowa w ust. 2, wykorzystują profil zaufany e</w:t>
      </w:r>
      <w:r w:rsidR="00A0518E" w:rsidRPr="00530A48">
        <w:rPr>
          <w:rFonts w:ascii="Arial Narrow" w:hAnsi="Arial Narrow" w:cs="Arial"/>
          <w:sz w:val="24"/>
          <w:szCs w:val="24"/>
        </w:rPr>
        <w:t>-</w:t>
      </w:r>
      <w:r w:rsidRPr="00530A48">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przypadku gdy z powodów technicznych wykorzystanie profilu zaufanego e</w:t>
      </w:r>
      <w:r w:rsidR="00A0518E" w:rsidRPr="00530A48">
        <w:rPr>
          <w:rFonts w:ascii="Arial Narrow" w:hAnsi="Arial Narrow" w:cs="Arial"/>
          <w:sz w:val="24"/>
          <w:szCs w:val="24"/>
        </w:rPr>
        <w:t>-</w:t>
      </w:r>
      <w:r w:rsidRPr="00530A48">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530A48">
        <w:rPr>
          <w:rFonts w:ascii="Arial Narrow" w:hAnsi="Arial Narrow" w:cs="Arial"/>
          <w:iCs/>
          <w:sz w:val="24"/>
          <w:szCs w:val="24"/>
        </w:rPr>
        <w:t>PESEL danej osoby uprawnionej</w:t>
      </w:r>
      <w:r w:rsidRPr="00530A48">
        <w:rPr>
          <w:rFonts w:ascii="Arial Narrow" w:hAnsi="Arial Narrow" w:cs="Arial"/>
          <w:sz w:val="24"/>
          <w:szCs w:val="24"/>
        </w:rPr>
        <w:t xml:space="preserve"> /</w:t>
      </w:r>
      <w:r w:rsidRPr="00530A48">
        <w:rPr>
          <w:rFonts w:ascii="Arial Narrow" w:hAnsi="Arial Narrow" w:cs="Arial"/>
          <w:iCs/>
          <w:sz w:val="24"/>
          <w:szCs w:val="24"/>
        </w:rPr>
        <w:t>adres e-mail</w:t>
      </w:r>
      <w:r w:rsidRPr="00530A48">
        <w:rPr>
          <w:rFonts w:ascii="Arial Narrow" w:hAnsi="Arial Narrow" w:cs="Arial"/>
          <w:sz w:val="24"/>
          <w:szCs w:val="24"/>
        </w:rPr>
        <w:t>.</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zobowiązuje się do każdorazowego informowania Instytucji Zarządzającej o nieautoryzowanym dostępie do danych Beneficjenta w SL2014.</w:t>
      </w:r>
    </w:p>
    <w:p w:rsidR="00934F13" w:rsidRPr="00530A48" w:rsidRDefault="006276A1"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sz w:val="24"/>
          <w:szCs w:val="24"/>
        </w:rPr>
        <w:t xml:space="preserve">W przypadku niedostępności SL2014, Beneficjent zgłasza zaistniały problem Instytucji Zarządzającej na adres e-mail </w:t>
      </w:r>
      <w:hyperlink r:id="rId11" w:history="1">
        <w:r w:rsidRPr="00530A48">
          <w:rPr>
            <w:rStyle w:val="Hipercze"/>
            <w:rFonts w:ascii="Arial Narrow" w:hAnsi="Arial Narrow"/>
            <w:sz w:val="24"/>
            <w:szCs w:val="24"/>
          </w:rPr>
          <w:t>amiz.rplb@rpo.lubuskie.pl</w:t>
        </w:r>
      </w:hyperlink>
      <w:r w:rsidRPr="00530A48">
        <w:rPr>
          <w:rFonts w:ascii="Arial Narrow" w:hAnsi="Arial Narrow"/>
          <w:sz w:val="24"/>
          <w:szCs w:val="24"/>
        </w:rPr>
        <w:t>.</w:t>
      </w:r>
      <w:r w:rsidR="00934F13" w:rsidRPr="00530A48">
        <w:rPr>
          <w:rFonts w:ascii="Arial Narrow" w:hAnsi="Arial Narrow" w:cs="Calibri"/>
          <w:sz w:val="24"/>
          <w:szCs w:val="24"/>
        </w:rPr>
        <w:t xml:space="preserve"> W przypadku potwierdzenia awarii SL2014 przez pracownika Instytucji </w:t>
      </w:r>
      <w:r w:rsidR="00934F13" w:rsidRPr="00530A48">
        <w:rPr>
          <w:rFonts w:ascii="Arial Narrow" w:hAnsi="Arial Narrow" w:cs="Calibri"/>
          <w:sz w:val="24"/>
          <w:szCs w:val="24"/>
        </w:rPr>
        <w:lastRenderedPageBreak/>
        <w:t>Zarządzającej proces rozliczania Projektu oraz komunikowania z Instytucją Zarządzającą odbywa się drogą pisemną. Wszelka korespo</w:t>
      </w:r>
      <w:r w:rsidR="00934F13" w:rsidRPr="00530A48">
        <w:rPr>
          <w:rFonts w:ascii="Arial Narrow" w:hAnsi="Arial Narrow" w:cs="Arial"/>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00934F13" w:rsidRPr="00530A48">
        <w:rPr>
          <w:rFonts w:ascii="Arial Narrow" w:hAnsi="Arial Narrow" w:cs="Arial"/>
          <w:sz w:val="24"/>
          <w:szCs w:val="24"/>
        </w:rPr>
        <w:br/>
        <w:t>od otrzymania tej informacji.</w:t>
      </w:r>
      <w:r w:rsidR="00934F13" w:rsidRPr="00530A48">
        <w:rPr>
          <w:rFonts w:ascii="Arial Narrow" w:hAnsi="Arial Narrow" w:cs="Arial"/>
          <w:sz w:val="24"/>
          <w:szCs w:val="24"/>
          <w:vertAlign w:val="superscript"/>
        </w:rPr>
        <w:footnoteReference w:id="33"/>
      </w:r>
    </w:p>
    <w:p w:rsidR="00697DF9" w:rsidRPr="00530A48" w:rsidRDefault="00934F13"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zobowiązuje się do wprowadzania do SL2014 danych dotyczących angażowania personelu Projektu zgodnie z zakresem określonym w Wytycznych o których mowa § 1 pkt 3</w:t>
      </w:r>
      <w:r w:rsidR="008E488D">
        <w:rPr>
          <w:rFonts w:ascii="Arial Narrow" w:hAnsi="Arial Narrow" w:cs="Arial"/>
          <w:sz w:val="24"/>
          <w:szCs w:val="24"/>
        </w:rPr>
        <w:t>3</w:t>
      </w:r>
      <w:r w:rsidRPr="00530A48">
        <w:rPr>
          <w:rFonts w:ascii="Arial Narrow" w:hAnsi="Arial Narrow" w:cs="Arial"/>
          <w:sz w:val="24"/>
          <w:szCs w:val="24"/>
        </w:rPr>
        <w:t xml:space="preserve"> ppkt g) pod rygorem uznania związanych z tym wydatków za niekwalifikowalne.</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Nie mogą być przedmiotem komunikacji wyłącznie przy wykorzystaniu SL2014:</w:t>
      </w:r>
    </w:p>
    <w:p w:rsidR="00697DF9" w:rsidRPr="00530A48" w:rsidRDefault="00697DF9" w:rsidP="000853B1">
      <w:pPr>
        <w:pStyle w:val="Akapitzlist"/>
        <w:numPr>
          <w:ilvl w:val="0"/>
          <w:numId w:val="4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zmiany treści </w:t>
      </w:r>
      <w:r w:rsidR="00240EEA" w:rsidRPr="00530A48">
        <w:rPr>
          <w:rFonts w:ascii="Arial Narrow" w:hAnsi="Arial Narrow" w:cs="Arial"/>
          <w:sz w:val="24"/>
          <w:szCs w:val="24"/>
        </w:rPr>
        <w:t>Porozumienia</w:t>
      </w:r>
      <w:r w:rsidR="00BA76F8" w:rsidRPr="00530A48">
        <w:rPr>
          <w:rFonts w:ascii="Arial Narrow" w:hAnsi="Arial Narrow" w:cs="Arial"/>
          <w:sz w:val="24"/>
          <w:szCs w:val="24"/>
        </w:rPr>
        <w:t xml:space="preserve">, z wyłączeniem </w:t>
      </w:r>
      <w:r w:rsidR="0072024B" w:rsidRPr="00530A48">
        <w:rPr>
          <w:rFonts w:ascii="Arial Narrow" w:hAnsi="Arial Narrow" w:cs="Arial"/>
          <w:sz w:val="24"/>
          <w:szCs w:val="24"/>
        </w:rPr>
        <w:t xml:space="preserve">§ </w:t>
      </w:r>
      <w:r w:rsidR="00A43C7C" w:rsidRPr="00530A48">
        <w:rPr>
          <w:rFonts w:ascii="Arial Narrow" w:hAnsi="Arial Narrow" w:cs="Arial"/>
          <w:sz w:val="24"/>
          <w:szCs w:val="24"/>
        </w:rPr>
        <w:t>2</w:t>
      </w:r>
      <w:r w:rsidR="00B843AD" w:rsidRPr="00530A48">
        <w:rPr>
          <w:rFonts w:ascii="Arial Narrow" w:hAnsi="Arial Narrow" w:cs="Arial"/>
          <w:sz w:val="24"/>
          <w:szCs w:val="24"/>
        </w:rPr>
        <w:t>2</w:t>
      </w:r>
      <w:r w:rsidRPr="00530A48">
        <w:rPr>
          <w:rFonts w:ascii="Arial Narrow" w:hAnsi="Arial Narrow" w:cs="Arial"/>
          <w:sz w:val="24"/>
          <w:szCs w:val="24"/>
        </w:rPr>
        <w:t>;</w:t>
      </w:r>
    </w:p>
    <w:p w:rsidR="00697DF9" w:rsidRPr="00530A48" w:rsidRDefault="00697DF9" w:rsidP="000853B1">
      <w:pPr>
        <w:pStyle w:val="Akapitzlist"/>
        <w:numPr>
          <w:ilvl w:val="0"/>
          <w:numId w:val="4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kontrole na miejscu przeprowadzane w ramach Projektu;</w:t>
      </w:r>
    </w:p>
    <w:p w:rsidR="002C5AED" w:rsidRPr="00A17309" w:rsidRDefault="00697DF9" w:rsidP="00A17309">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Beneficjent uznaje skuteczność prawną określonych w </w:t>
      </w:r>
      <w:r w:rsidR="00023E6D" w:rsidRPr="00530A48">
        <w:rPr>
          <w:rFonts w:ascii="Arial Narrow" w:hAnsi="Arial Narrow" w:cs="Arial"/>
          <w:sz w:val="24"/>
          <w:szCs w:val="24"/>
        </w:rPr>
        <w:t>Porozumieniu</w:t>
      </w:r>
      <w:r w:rsidRPr="00530A48">
        <w:rPr>
          <w:rFonts w:ascii="Arial Narrow" w:hAnsi="Arial Narrow" w:cs="Arial"/>
          <w:sz w:val="24"/>
          <w:szCs w:val="24"/>
        </w:rPr>
        <w:t xml:space="preserve"> rozwiązań stos</w:t>
      </w:r>
      <w:r w:rsidR="00023E6D" w:rsidRPr="00530A48">
        <w:rPr>
          <w:rFonts w:ascii="Arial Narrow" w:hAnsi="Arial Narrow" w:cs="Arial"/>
          <w:sz w:val="24"/>
          <w:szCs w:val="24"/>
        </w:rPr>
        <w:t xml:space="preserve">owanych w zakresie komunikacji </w:t>
      </w:r>
      <w:r w:rsidRPr="00530A48">
        <w:rPr>
          <w:rFonts w:ascii="Arial Narrow" w:hAnsi="Arial Narrow" w:cs="Arial"/>
          <w:sz w:val="24"/>
          <w:szCs w:val="24"/>
        </w:rPr>
        <w:t>i wymiany danych między Beneficjentem a Instytucją Zarządzającą oraz zobowiązuje się do ich nie kwestionowania.</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934F13" w:rsidRPr="00153797">
        <w:rPr>
          <w:rFonts w:ascii="Arial Narrow" w:hAnsi="Arial Narrow" w:cs="Arial"/>
          <w:b/>
          <w:sz w:val="24"/>
          <w:szCs w:val="24"/>
        </w:rPr>
        <w:t>4</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Dokumentacja Projektu</w:t>
      </w:r>
    </w:p>
    <w:p w:rsidR="00697DF9" w:rsidRPr="00153797" w:rsidRDefault="00697DF9" w:rsidP="00675E65">
      <w:pPr>
        <w:autoSpaceDE w:val="0"/>
        <w:autoSpaceDN w:val="0"/>
        <w:adjustRightInd w:val="0"/>
        <w:spacing w:after="0" w:line="240" w:lineRule="auto"/>
        <w:jc w:val="center"/>
        <w:rPr>
          <w:rFonts w:ascii="Arial Narrow" w:hAnsi="Arial Narrow" w:cs="Arial"/>
          <w:b/>
          <w:bCs/>
          <w:color w:val="FF0000"/>
          <w:sz w:val="24"/>
          <w:szCs w:val="24"/>
        </w:rPr>
      </w:pP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zlecania zadań lub ich części w ramach Projektu wykonawcy Beneficjent</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zobowiązuje się zapewnić wszelkie dokumenty umożliwiające weryfikację </w:t>
      </w:r>
      <w:r w:rsidR="00684EEC" w:rsidRPr="00153797">
        <w:rPr>
          <w:rFonts w:ascii="Arial Narrow" w:hAnsi="Arial Narrow" w:cs="Arial"/>
          <w:sz w:val="24"/>
          <w:szCs w:val="24"/>
        </w:rPr>
        <w:t>k</w:t>
      </w:r>
      <w:r w:rsidR="00EF2639" w:rsidRPr="00153797">
        <w:rPr>
          <w:rFonts w:ascii="Arial Narrow" w:hAnsi="Arial Narrow" w:cs="Arial"/>
          <w:sz w:val="24"/>
          <w:szCs w:val="24"/>
        </w:rPr>
        <w:t xml:space="preserve">walifikowalności </w:t>
      </w:r>
      <w:r w:rsidRPr="00153797">
        <w:rPr>
          <w:rFonts w:ascii="Arial Narrow" w:hAnsi="Arial Narrow" w:cs="Arial"/>
          <w:sz w:val="24"/>
          <w:szCs w:val="24"/>
        </w:rPr>
        <w:t>wydatków.</w:t>
      </w:r>
    </w:p>
    <w:p w:rsidR="00934F13" w:rsidRPr="00153797" w:rsidRDefault="00934F13"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153797">
        <w:rPr>
          <w:rFonts w:ascii="Arial Narrow" w:hAnsi="Arial Narrow" w:cs="Arial"/>
          <w:sz w:val="24"/>
          <w:szCs w:val="24"/>
        </w:rPr>
        <w:br/>
        <w:t>z zakresem danych określonych w Wytycznych o których mowa w § 1 pkt 3</w:t>
      </w:r>
      <w:r w:rsidR="008E488D">
        <w:rPr>
          <w:rFonts w:ascii="Arial Narrow" w:hAnsi="Arial Narrow" w:cs="Arial"/>
          <w:sz w:val="24"/>
          <w:szCs w:val="24"/>
        </w:rPr>
        <w:t>3</w:t>
      </w:r>
      <w:r w:rsidRPr="00153797">
        <w:rPr>
          <w:rFonts w:ascii="Arial Narrow" w:hAnsi="Arial Narrow" w:cs="Arial"/>
          <w:sz w:val="24"/>
          <w:szCs w:val="24"/>
        </w:rPr>
        <w:t xml:space="preserve"> ppkt b) (tzw. wspólne wskaźniki rezultatu bezpośredniego).</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Beneficjent zobowiązuje się do przechowywania dokumentacji związanej z realizacją Projektu</w:t>
      </w:r>
      <w:r w:rsidR="00EF2639" w:rsidRPr="00153797">
        <w:rPr>
          <w:rFonts w:ascii="Arial Narrow" w:hAnsi="Arial Narrow" w:cs="Arial"/>
          <w:sz w:val="24"/>
          <w:szCs w:val="24"/>
        </w:rPr>
        <w:t xml:space="preserve"> </w:t>
      </w:r>
      <w:r w:rsidRPr="00153797">
        <w:rPr>
          <w:rFonts w:ascii="Arial Narrow" w:hAnsi="Arial Narrow" w:cs="Arial"/>
          <w:sz w:val="24"/>
          <w:szCs w:val="24"/>
        </w:rPr>
        <w:t>przez okres dwóch lat od dnia 31 grudnia roku następującego po złożeniu do Komisji Europejskiej</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zestawienia wydatków, </w:t>
      </w:r>
      <w:r w:rsidRPr="00153797">
        <w:rPr>
          <w:rFonts w:ascii="Arial Narrow" w:hAnsi="Arial Narrow" w:cs="Arial"/>
          <w:sz w:val="24"/>
          <w:szCs w:val="24"/>
        </w:rPr>
        <w:br/>
        <w:t>w którym ujęto ostateczne wydatki dotyczące zakończonego Projektu</w:t>
      </w:r>
      <w:r w:rsidR="00EF2639" w:rsidRPr="00153797">
        <w:rPr>
          <w:rFonts w:ascii="Arial Narrow" w:hAnsi="Arial Narrow" w:cs="Arial"/>
          <w:sz w:val="24"/>
          <w:szCs w:val="24"/>
        </w:rPr>
        <w:t xml:space="preserve"> </w:t>
      </w:r>
      <w:r w:rsidRPr="00153797">
        <w:rPr>
          <w:rFonts w:ascii="Arial Narrow" w:hAnsi="Arial Narrow" w:cs="Calibri"/>
          <w:sz w:val="24"/>
          <w:szCs w:val="24"/>
        </w:rPr>
        <w:t>z zastrzeżeniem ust. 4</w:t>
      </w:r>
      <w:r w:rsidRPr="00153797">
        <w:rPr>
          <w:rFonts w:ascii="Arial Narrow" w:hAnsi="Arial Narrow" w:cs="Arial"/>
          <w:sz w:val="24"/>
          <w:szCs w:val="24"/>
        </w:rPr>
        <w:t>.</w:t>
      </w:r>
      <w:r w:rsidR="00023E6D">
        <w:rPr>
          <w:rFonts w:ascii="Arial Narrow" w:hAnsi="Arial Narrow" w:cs="Arial"/>
          <w:sz w:val="24"/>
          <w:szCs w:val="24"/>
        </w:rPr>
        <w:t xml:space="preserve"> </w:t>
      </w:r>
      <w:r w:rsidRPr="00153797">
        <w:rPr>
          <w:rFonts w:ascii="Arial Narrow" w:hAnsi="Arial Narrow" w:cs="Arial"/>
          <w:sz w:val="24"/>
          <w:szCs w:val="24"/>
        </w:rPr>
        <w:t>Instytucja Zarządzająca informuje Beneficjenta o dacie rozpoczęcia okresu, o którym mowa</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w zdaniu pierwszym. Okres, </w:t>
      </w:r>
      <w:r w:rsidRPr="00153797">
        <w:rPr>
          <w:rFonts w:ascii="Arial Narrow" w:hAnsi="Arial Narrow" w:cs="Arial"/>
          <w:sz w:val="24"/>
          <w:szCs w:val="24"/>
        </w:rPr>
        <w:br/>
        <w:t>o którym mowa w zdaniu pierwszym, zostaje przerwany w przypadku</w:t>
      </w:r>
      <w:r w:rsidR="00EF2639" w:rsidRPr="00153797">
        <w:rPr>
          <w:rFonts w:ascii="Arial Narrow" w:hAnsi="Arial Narrow" w:cs="Arial"/>
          <w:sz w:val="24"/>
          <w:szCs w:val="24"/>
        </w:rPr>
        <w:t xml:space="preserve"> </w:t>
      </w:r>
      <w:r w:rsidRPr="00153797">
        <w:rPr>
          <w:rFonts w:ascii="Arial Narrow" w:hAnsi="Arial Narrow" w:cs="Arial"/>
          <w:sz w:val="24"/>
          <w:szCs w:val="24"/>
        </w:rPr>
        <w:t>wszczęcia postępowania administracyjnego lub sądowego dotyczącego wydatków rozliczonych</w:t>
      </w:r>
      <w:r w:rsidR="00EF2639" w:rsidRPr="00153797">
        <w:rPr>
          <w:rFonts w:ascii="Arial Narrow" w:hAnsi="Arial Narrow" w:cs="Arial"/>
          <w:sz w:val="24"/>
          <w:szCs w:val="24"/>
        </w:rPr>
        <w:t xml:space="preserve"> </w:t>
      </w:r>
      <w:r w:rsidRPr="00153797">
        <w:rPr>
          <w:rFonts w:ascii="Arial Narrow" w:hAnsi="Arial Narrow" w:cs="Arial"/>
          <w:sz w:val="24"/>
          <w:szCs w:val="24"/>
        </w:rPr>
        <w:t>w Projekcie albo na należycie uzasadniony wniosek Komisji Europejskiej, o czym Beneficjent jest</w:t>
      </w:r>
      <w:r w:rsidR="00EF2639" w:rsidRPr="00153797">
        <w:rPr>
          <w:rFonts w:ascii="Arial Narrow" w:hAnsi="Arial Narrow" w:cs="Arial"/>
          <w:sz w:val="24"/>
          <w:szCs w:val="24"/>
        </w:rPr>
        <w:t xml:space="preserve"> </w:t>
      </w:r>
      <w:r w:rsidRPr="00153797">
        <w:rPr>
          <w:rFonts w:ascii="Arial Narrow" w:hAnsi="Arial Narrow" w:cs="Arial"/>
          <w:sz w:val="24"/>
          <w:szCs w:val="24"/>
        </w:rPr>
        <w:t>informowany pisemnie.</w:t>
      </w:r>
    </w:p>
    <w:p w:rsidR="005D4A15" w:rsidRPr="00153797" w:rsidRDefault="005D4A15" w:rsidP="005D4A15">
      <w:pPr>
        <w:keepNext/>
        <w:keepLines/>
        <w:numPr>
          <w:ilvl w:val="0"/>
          <w:numId w:val="9"/>
        </w:numPr>
        <w:spacing w:after="0" w:line="240" w:lineRule="auto"/>
        <w:ind w:left="357" w:hanging="357"/>
        <w:jc w:val="both"/>
        <w:rPr>
          <w:rFonts w:ascii="Arial Narrow" w:hAnsi="Arial Narrow" w:cs="Calibri"/>
          <w:sz w:val="24"/>
          <w:szCs w:val="24"/>
        </w:rPr>
      </w:pPr>
      <w:r w:rsidRPr="00153797">
        <w:rPr>
          <w:rFonts w:ascii="Arial Narrow" w:hAnsi="Arial Narrow" w:cs="Calibri"/>
          <w:sz w:val="24"/>
          <w:szCs w:val="24"/>
        </w:rPr>
        <w:t xml:space="preserve">Beneficjent zobowiązuje się do przechowywania dokumentacji związanej z realizacją Projektu </w:t>
      </w:r>
      <w:r w:rsidRPr="00153797">
        <w:rPr>
          <w:rFonts w:ascii="Arial Narrow" w:hAnsi="Arial Narrow" w:cs="Calibri"/>
          <w:sz w:val="24"/>
          <w:szCs w:val="24"/>
        </w:rPr>
        <w:br/>
        <w:t>przez okres trzech lat</w:t>
      </w:r>
      <w:r w:rsidRPr="00153797">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Pr="00153797">
        <w:rPr>
          <w:rFonts w:ascii="Arial Narrow" w:hAnsi="Arial Narrow" w:cs="Calibri"/>
          <w:sz w:val="24"/>
          <w:szCs w:val="24"/>
        </w:rPr>
        <w:t>.</w:t>
      </w:r>
      <w:r w:rsidRPr="00153797">
        <w:rPr>
          <w:rStyle w:val="Odwoanieprzypisudolnego"/>
          <w:rFonts w:ascii="Arial Narrow" w:hAnsi="Arial Narrow" w:cs="Calibri"/>
          <w:sz w:val="24"/>
          <w:szCs w:val="24"/>
        </w:rPr>
        <w:footnoteReference w:id="34"/>
      </w:r>
    </w:p>
    <w:p w:rsidR="00697DF9" w:rsidRPr="00153797" w:rsidRDefault="00697DF9" w:rsidP="00ED1A06">
      <w:pPr>
        <w:pStyle w:val="Akapitzlist"/>
        <w:numPr>
          <w:ilvl w:val="0"/>
          <w:numId w:val="9"/>
        </w:numPr>
        <w:autoSpaceDE w:val="0"/>
        <w:autoSpaceDN w:val="0"/>
        <w:adjustRightInd w:val="0"/>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Beneficjent przechowuje dokumentację związaną z realizacją Projektu w sposób zapewniający</w:t>
      </w:r>
      <w:r w:rsidR="00EF2639" w:rsidRPr="00153797">
        <w:rPr>
          <w:rFonts w:ascii="Arial Narrow" w:hAnsi="Arial Narrow" w:cs="Arial"/>
          <w:sz w:val="24"/>
          <w:szCs w:val="24"/>
        </w:rPr>
        <w:t xml:space="preserve"> </w:t>
      </w:r>
      <w:r w:rsidRPr="00153797">
        <w:rPr>
          <w:rFonts w:ascii="Arial Narrow" w:hAnsi="Arial Narrow" w:cs="Arial"/>
          <w:sz w:val="24"/>
          <w:szCs w:val="24"/>
        </w:rPr>
        <w:t>dostępność, poufność i bezpieczeństwo, oraz jest zobowiązany do poinformowania Instytucji</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Zarządzającej o miejscu </w:t>
      </w:r>
      <w:r w:rsidRPr="00153797">
        <w:rPr>
          <w:rFonts w:ascii="Arial Narrow" w:hAnsi="Arial Narrow" w:cs="Arial"/>
          <w:sz w:val="24"/>
          <w:szCs w:val="24"/>
        </w:rPr>
        <w:br/>
        <w:t xml:space="preserve">jej archiwizacji w terminie 5 dni roboczych od dnia podpisania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zmiany miejsca archiwizacji dokumentów oraz w przypadku zawieszenia lub</w:t>
      </w:r>
      <w:r w:rsidR="00EF2639" w:rsidRPr="00153797">
        <w:rPr>
          <w:rFonts w:ascii="Arial Narrow" w:hAnsi="Arial Narrow" w:cs="Arial"/>
          <w:sz w:val="24"/>
          <w:szCs w:val="24"/>
        </w:rPr>
        <w:t xml:space="preserve"> </w:t>
      </w:r>
      <w:r w:rsidRPr="00153797">
        <w:rPr>
          <w:rFonts w:ascii="Arial Narrow" w:hAnsi="Arial Narrow" w:cs="Arial"/>
          <w:sz w:val="24"/>
          <w:szCs w:val="24"/>
        </w:rPr>
        <w:t>zaprzestania przez Beneficjenta działalności przed terminem, o którym mowa w ust. 3, 4 lub 7, Beneficjent</w:t>
      </w:r>
      <w:r w:rsidR="00EF2639" w:rsidRPr="00153797">
        <w:rPr>
          <w:rFonts w:ascii="Arial Narrow" w:hAnsi="Arial Narrow" w:cs="Arial"/>
          <w:sz w:val="24"/>
          <w:szCs w:val="24"/>
        </w:rPr>
        <w:t xml:space="preserve"> </w:t>
      </w:r>
      <w:r w:rsidRPr="00153797">
        <w:rPr>
          <w:rFonts w:ascii="Arial Narrow" w:hAnsi="Arial Narrow" w:cs="Arial"/>
          <w:sz w:val="24"/>
          <w:szCs w:val="24"/>
        </w:rPr>
        <w:t>zobowiązuje się niezwłocznie, poinformować Instytucję Zarządzającą za pośrednictwem SL2014 o miejscu</w:t>
      </w:r>
      <w:r w:rsidR="00EF2639" w:rsidRPr="00153797">
        <w:rPr>
          <w:rFonts w:ascii="Arial Narrow" w:hAnsi="Arial Narrow" w:cs="Arial"/>
          <w:sz w:val="24"/>
          <w:szCs w:val="24"/>
        </w:rPr>
        <w:t xml:space="preserve"> </w:t>
      </w:r>
      <w:r w:rsidRPr="00153797">
        <w:rPr>
          <w:rFonts w:ascii="Arial Narrow" w:hAnsi="Arial Narrow" w:cs="Arial"/>
          <w:sz w:val="24"/>
          <w:szCs w:val="24"/>
        </w:rPr>
        <w:t>archiwizacji dokumentów związanych z realizowanym Projektem.</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lastRenderedPageBreak/>
        <w:t>Dokumenty dotyczące pomocy publicznej udzielanej przedsiębiorcom Beneficjent zobowiązuje się</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przechowywać przez 10 lat, licząc od dnia jej przyznania, w sposób </w:t>
      </w:r>
      <w:r w:rsidRPr="00050A70">
        <w:rPr>
          <w:rFonts w:ascii="Arial Narrow" w:hAnsi="Arial Narrow" w:cs="Arial"/>
          <w:sz w:val="24"/>
          <w:szCs w:val="24"/>
        </w:rPr>
        <w:t xml:space="preserve">zapewniający </w:t>
      </w:r>
      <w:r w:rsidR="00EF2639" w:rsidRPr="00050A70">
        <w:rPr>
          <w:rFonts w:ascii="Arial Narrow" w:hAnsi="Arial Narrow" w:cs="Arial"/>
          <w:sz w:val="24"/>
          <w:szCs w:val="24"/>
        </w:rPr>
        <w:t>poufnoś</w:t>
      </w:r>
      <w:r w:rsidR="004C5F5C" w:rsidRPr="00050A70">
        <w:rPr>
          <w:rFonts w:ascii="Arial Narrow" w:hAnsi="Arial Narrow" w:cs="Arial"/>
          <w:sz w:val="24"/>
          <w:szCs w:val="24"/>
        </w:rPr>
        <w:t xml:space="preserve">ć </w:t>
      </w:r>
      <w:r w:rsidR="00EF2639" w:rsidRPr="00050A70">
        <w:rPr>
          <w:rFonts w:ascii="Arial Narrow" w:hAnsi="Arial Narrow" w:cs="Arial"/>
          <w:sz w:val="24"/>
          <w:szCs w:val="24"/>
        </w:rPr>
        <w:t>i</w:t>
      </w:r>
      <w:r w:rsidRPr="00050A70">
        <w:rPr>
          <w:rFonts w:ascii="Arial Narrow" w:hAnsi="Arial Narrow" w:cs="Arial"/>
          <w:sz w:val="24"/>
          <w:szCs w:val="24"/>
        </w:rPr>
        <w:t xml:space="preserve"> bezpieczeństwo</w:t>
      </w:r>
      <w:r w:rsidRPr="00153797">
        <w:rPr>
          <w:rFonts w:ascii="Arial Narrow" w:hAnsi="Arial Narrow" w:cs="Arial"/>
          <w:sz w:val="24"/>
          <w:szCs w:val="24"/>
        </w:rPr>
        <w:t xml:space="preserve">, </w:t>
      </w:r>
      <w:r w:rsidRPr="00153797">
        <w:rPr>
          <w:rFonts w:ascii="Arial Narrow" w:hAnsi="Arial Narrow" w:cs="Arial"/>
          <w:sz w:val="24"/>
          <w:szCs w:val="24"/>
        </w:rPr>
        <w:br/>
        <w:t>o ile Projekt dotyczy pomocy publicznej.</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Postanowienia ust. 1-7 stosuje się odpowiednio do Partnerów, z zastrzeżeniem, że obowiązek</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informowania </w:t>
      </w:r>
      <w:r w:rsidRPr="00153797">
        <w:rPr>
          <w:rFonts w:ascii="Arial Narrow" w:hAnsi="Arial Narrow" w:cs="Arial"/>
          <w:sz w:val="24"/>
          <w:szCs w:val="24"/>
        </w:rPr>
        <w:br/>
        <w:t>o miejscu przechowywania całej dokumentacji Projektu, w tym gromadzonej przez</w:t>
      </w:r>
      <w:r w:rsidR="00EF2639" w:rsidRPr="00153797">
        <w:rPr>
          <w:rFonts w:ascii="Arial Narrow" w:hAnsi="Arial Narrow" w:cs="Arial"/>
          <w:sz w:val="24"/>
          <w:szCs w:val="24"/>
        </w:rPr>
        <w:t xml:space="preserve"> </w:t>
      </w:r>
      <w:r w:rsidRPr="00153797">
        <w:rPr>
          <w:rFonts w:ascii="Arial Narrow" w:hAnsi="Arial Narrow" w:cs="Arial"/>
          <w:sz w:val="24"/>
          <w:szCs w:val="24"/>
        </w:rPr>
        <w:t>Partnerów dotyczy wyłącznie Beneficjenta.</w:t>
      </w:r>
      <w:r w:rsidRPr="00153797">
        <w:rPr>
          <w:rStyle w:val="Odwoanieprzypisudolnego"/>
          <w:rFonts w:ascii="Arial Narrow" w:hAnsi="Arial Narrow" w:cs="Arial"/>
          <w:sz w:val="24"/>
          <w:szCs w:val="24"/>
        </w:rPr>
        <w:footnoteReference w:id="35"/>
      </w:r>
    </w:p>
    <w:p w:rsidR="002B34F5" w:rsidRPr="00A17309" w:rsidRDefault="00697DF9" w:rsidP="00A17309">
      <w:pPr>
        <w:numPr>
          <w:ilvl w:val="0"/>
          <w:numId w:val="9"/>
        </w:numPr>
        <w:spacing w:after="60" w:line="240" w:lineRule="auto"/>
        <w:jc w:val="both"/>
        <w:rPr>
          <w:rFonts w:ascii="Arial Narrow" w:hAnsi="Arial Narrow" w:cs="Calibri"/>
          <w:sz w:val="24"/>
          <w:szCs w:val="24"/>
        </w:rPr>
      </w:pPr>
      <w:r w:rsidRPr="00153797">
        <w:rPr>
          <w:rFonts w:ascii="Arial Narrow" w:hAnsi="Arial Narrow" w:cs="Arial"/>
          <w:sz w:val="24"/>
          <w:szCs w:val="24"/>
        </w:rPr>
        <w:t>W przypadku konieczności zmiany, w tym przedłużenia terminu, o którym mowa w ust. 3, 4</w:t>
      </w:r>
      <w:r w:rsidRPr="00153797">
        <w:rPr>
          <w:rStyle w:val="Odwoanieprzypisudolnego"/>
          <w:rFonts w:ascii="Arial Narrow" w:hAnsi="Arial Narrow" w:cs="Arial"/>
          <w:sz w:val="24"/>
          <w:szCs w:val="24"/>
        </w:rPr>
        <w:footnoteReference w:id="36"/>
      </w:r>
      <w:r w:rsidRPr="00153797">
        <w:rPr>
          <w:rFonts w:ascii="Arial Narrow" w:hAnsi="Arial Narrow" w:cs="Arial"/>
          <w:sz w:val="24"/>
          <w:szCs w:val="24"/>
        </w:rPr>
        <w:t xml:space="preserve"> lub 7, Instytucja Zarządzająca powiadomi o tym Beneficjenta za pomocą SL2014 przed upływem terminu określonego w ust. 3</w:t>
      </w:r>
      <w:r w:rsidRPr="00153797">
        <w:rPr>
          <w:rFonts w:ascii="Arial Narrow" w:hAnsi="Arial Narrow" w:cs="Arial"/>
          <w:i/>
          <w:sz w:val="24"/>
          <w:szCs w:val="24"/>
        </w:rPr>
        <w:t xml:space="preserve">, </w:t>
      </w:r>
      <w:r w:rsidRPr="00153797">
        <w:rPr>
          <w:rFonts w:ascii="Arial Narrow" w:hAnsi="Arial Narrow" w:cs="Arial"/>
          <w:sz w:val="24"/>
          <w:szCs w:val="24"/>
        </w:rPr>
        <w:t>4</w:t>
      </w:r>
      <w:r w:rsidRPr="00153797">
        <w:rPr>
          <w:rStyle w:val="Odwoanieprzypisudolnego"/>
          <w:rFonts w:ascii="Arial Narrow" w:hAnsi="Arial Narrow" w:cs="Arial"/>
          <w:sz w:val="24"/>
          <w:szCs w:val="24"/>
        </w:rPr>
        <w:footnoteReference w:id="37"/>
      </w:r>
      <w:r w:rsidRPr="00153797">
        <w:rPr>
          <w:rFonts w:ascii="Arial Narrow" w:hAnsi="Arial Narrow" w:cs="Arial"/>
          <w:sz w:val="24"/>
          <w:szCs w:val="24"/>
        </w:rPr>
        <w:t xml:space="preserve"> i 7.</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BC4A9D" w:rsidRPr="00153797">
        <w:rPr>
          <w:rFonts w:ascii="Arial Narrow" w:hAnsi="Arial Narrow" w:cs="Arial"/>
          <w:b/>
          <w:sz w:val="24"/>
          <w:szCs w:val="24"/>
        </w:rPr>
        <w:t>5</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Kontrola </w:t>
      </w: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i </w:t>
      </w:r>
      <w:r w:rsidRPr="00153797">
        <w:rPr>
          <w:rFonts w:ascii="Arial Narrow" w:hAnsi="Arial Narrow" w:cs="Calibri"/>
          <w:i/>
          <w:sz w:val="24"/>
          <w:szCs w:val="24"/>
        </w:rPr>
        <w:t>Partnerzy</w:t>
      </w:r>
      <w:r w:rsidRPr="00153797">
        <w:rPr>
          <w:rStyle w:val="Odwoanieprzypisudolnego"/>
          <w:rFonts w:ascii="Arial Narrow" w:hAnsi="Arial Narrow" w:cs="Calibri"/>
          <w:sz w:val="24"/>
          <w:szCs w:val="24"/>
        </w:rPr>
        <w:footnoteReference w:id="38"/>
      </w:r>
      <w:r w:rsidRPr="00153797">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Kontrola może zostać przeprowadzona zarówno w siedzibie Beneficjenta, w siedzibie </w:t>
      </w:r>
      <w:r w:rsidRPr="00153797">
        <w:rPr>
          <w:rFonts w:ascii="Arial Narrow" w:hAnsi="Arial Narrow" w:cs="Calibri"/>
          <w:i/>
          <w:sz w:val="24"/>
          <w:szCs w:val="24"/>
        </w:rPr>
        <w:t>Partnerów</w:t>
      </w:r>
      <w:r w:rsidRPr="00153797">
        <w:rPr>
          <w:rStyle w:val="Odwoanieprzypisudolnego"/>
          <w:rFonts w:ascii="Arial Narrow" w:hAnsi="Arial Narrow" w:cs="Calibri"/>
          <w:sz w:val="24"/>
          <w:szCs w:val="24"/>
        </w:rPr>
        <w:footnoteReference w:id="39"/>
      </w:r>
      <w:r w:rsidRPr="00153797">
        <w:rPr>
          <w:rFonts w:ascii="Arial Narrow" w:hAnsi="Arial Narrow" w:cs="Calibri"/>
          <w:sz w:val="24"/>
          <w:szCs w:val="24"/>
        </w:rPr>
        <w:t>,</w:t>
      </w:r>
      <w:r w:rsidRPr="00153797">
        <w:rPr>
          <w:rFonts w:ascii="Arial Narrow" w:hAnsi="Arial Narrow" w:cs="Calibri"/>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153797">
        <w:rPr>
          <w:rStyle w:val="Odwoanieprzypisudolnego"/>
          <w:rFonts w:ascii="Arial Narrow" w:hAnsi="Arial Narrow" w:cs="Calibri"/>
          <w:sz w:val="24"/>
          <w:szCs w:val="24"/>
        </w:rPr>
        <w:footnoteReference w:id="40"/>
      </w:r>
      <w:r w:rsidRPr="00153797">
        <w:rPr>
          <w:rFonts w:ascii="Arial Narrow" w:hAnsi="Arial Narrow" w:cs="Calibri"/>
          <w:sz w:val="24"/>
          <w:szCs w:val="24"/>
        </w:rPr>
        <w:t>, w terminie, o którym mowa w ust. 3.</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153797">
        <w:rPr>
          <w:rFonts w:ascii="Arial Narrow" w:hAnsi="Arial Narrow" w:cs="Calibri"/>
          <w:sz w:val="24"/>
          <w:szCs w:val="24"/>
        </w:rPr>
        <w:br/>
        <w:t xml:space="preserve">w projekcie, w tym: dokumenty elektroniczne oraz dokumenty związane z częściami projektu realizowanymi bezpośrednio przez </w:t>
      </w:r>
      <w:r w:rsidRPr="00153797">
        <w:rPr>
          <w:rFonts w:ascii="Arial Narrow" w:hAnsi="Arial Narrow" w:cs="Calibri"/>
          <w:i/>
          <w:sz w:val="24"/>
          <w:szCs w:val="24"/>
        </w:rPr>
        <w:t>Partnerów</w:t>
      </w:r>
      <w:r w:rsidR="00CB133E" w:rsidRPr="00CB133E">
        <w:rPr>
          <w:rFonts w:ascii="Arial Narrow" w:hAnsi="Arial Narrow"/>
          <w:sz w:val="24"/>
          <w:szCs w:val="24"/>
          <w:vertAlign w:val="superscript"/>
        </w:rPr>
        <w:footnoteReference w:id="41"/>
      </w:r>
      <w:r w:rsidRPr="00153797">
        <w:rPr>
          <w:rFonts w:ascii="Arial Narrow" w:hAnsi="Arial Narrow" w:cs="Calibri"/>
          <w:sz w:val="24"/>
          <w:szCs w:val="24"/>
        </w:rPr>
        <w:t>, przez cały okres ich przechowywania określony w § 1</w:t>
      </w:r>
      <w:r w:rsidR="0072024B" w:rsidRPr="00153797">
        <w:rPr>
          <w:rFonts w:ascii="Arial Narrow" w:hAnsi="Arial Narrow" w:cs="Calibri"/>
          <w:sz w:val="24"/>
          <w:szCs w:val="24"/>
        </w:rPr>
        <w:t>4</w:t>
      </w:r>
      <w:r w:rsidRPr="00153797">
        <w:rPr>
          <w:rFonts w:ascii="Arial Narrow" w:hAnsi="Arial Narrow" w:cs="Calibri"/>
          <w:sz w:val="24"/>
          <w:szCs w:val="24"/>
        </w:rPr>
        <w:t xml:space="preserve">. </w:t>
      </w:r>
    </w:p>
    <w:p w:rsidR="00697DF9" w:rsidRPr="000C59A8"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Ustalenia podmiotów, o których mowa w ust. 1, mogą prowadzić do korekty wydatków kwalifikowalnych </w:t>
      </w:r>
      <w:r w:rsidRPr="000C59A8">
        <w:rPr>
          <w:rFonts w:ascii="Arial Narrow" w:hAnsi="Arial Narrow" w:cs="Calibri"/>
          <w:sz w:val="24"/>
          <w:szCs w:val="24"/>
        </w:rPr>
        <w:t>rozliczonych w ramach Projektu.</w:t>
      </w:r>
    </w:p>
    <w:p w:rsidR="008762EE" w:rsidRPr="000C59A8" w:rsidRDefault="008762EE"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0C59A8">
        <w:rPr>
          <w:rFonts w:ascii="Arial Narrow" w:hAnsi="Arial Narrow" w:cs="Calibri"/>
          <w:sz w:val="24"/>
          <w:szCs w:val="24"/>
        </w:rPr>
        <w:t>W przypadku gdy w wyniku kontroli wydawane są zalecenia pokontrolne, a Beneficjent/</w:t>
      </w:r>
      <w:r w:rsidRPr="000C59A8">
        <w:rPr>
          <w:rFonts w:ascii="Arial Narrow" w:hAnsi="Arial Narrow" w:cs="Calibri"/>
          <w:i/>
          <w:sz w:val="24"/>
          <w:szCs w:val="24"/>
        </w:rPr>
        <w:t>Partnerzy</w:t>
      </w:r>
      <w:r w:rsidRPr="000C59A8">
        <w:rPr>
          <w:rStyle w:val="Odwoanieprzypisudolnego"/>
          <w:rFonts w:ascii="Arial Narrow" w:hAnsi="Arial Narrow" w:cs="Calibri"/>
          <w:sz w:val="24"/>
          <w:szCs w:val="24"/>
        </w:rPr>
        <w:footnoteReference w:id="42"/>
      </w:r>
      <w:r w:rsidRPr="000C59A8">
        <w:rPr>
          <w:rFonts w:ascii="Arial Narrow" w:hAnsi="Arial Narrow" w:cs="Calibri"/>
          <w:sz w:val="24"/>
          <w:szCs w:val="24"/>
        </w:rPr>
        <w:t xml:space="preserve"> </w:t>
      </w:r>
      <w:r w:rsidR="00046FFB" w:rsidRPr="000C59A8">
        <w:rPr>
          <w:rFonts w:ascii="Arial Narrow" w:hAnsi="Arial Narrow" w:cs="Calibri"/>
          <w:sz w:val="24"/>
          <w:szCs w:val="24"/>
        </w:rPr>
        <w:t>jest/są zobowiązany/i</w:t>
      </w:r>
      <w:r w:rsidRPr="000C59A8">
        <w:rPr>
          <w:rFonts w:ascii="Arial Narrow" w:hAnsi="Arial Narrow" w:cs="Calibri"/>
          <w:sz w:val="24"/>
          <w:szCs w:val="24"/>
        </w:rPr>
        <w:t xml:space="preserve"> do podjęcia w określonym w nich terminie wskazanych w zaleceniach działań naprawczych</w:t>
      </w:r>
      <w:r w:rsidR="00673ACF" w:rsidRPr="000C59A8">
        <w:rPr>
          <w:rFonts w:ascii="Arial Narrow" w:hAnsi="Arial Narrow" w:cs="Calibri"/>
          <w:sz w:val="24"/>
          <w:szCs w:val="24"/>
        </w:rPr>
        <w:t>.</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0C59A8">
        <w:rPr>
          <w:rFonts w:ascii="Arial Narrow" w:hAnsi="Arial Narrow" w:cs="Calibri"/>
          <w:sz w:val="24"/>
          <w:szCs w:val="24"/>
        </w:rPr>
        <w:t xml:space="preserve">Beneficjent jest </w:t>
      </w:r>
      <w:r w:rsidRPr="00153797">
        <w:rPr>
          <w:rFonts w:ascii="Arial Narrow" w:hAnsi="Arial Narrow" w:cs="Calibri"/>
          <w:sz w:val="24"/>
          <w:szCs w:val="24"/>
        </w:rPr>
        <w:t xml:space="preserve">zobowiązany do przekazywania Instytucji Zarządzającej informacji i wyników o kontrolach </w:t>
      </w:r>
      <w:r w:rsidRPr="00153797">
        <w:rPr>
          <w:rFonts w:ascii="Arial Narrow" w:hAnsi="Arial Narrow" w:cs="Calibri"/>
          <w:sz w:val="24"/>
          <w:szCs w:val="24"/>
        </w:rPr>
        <w:br/>
        <w:t xml:space="preserve">i audytach przeprowadzonych w ramach realizacji Projektu przez uprawnione instytucje, w terminie 14 dni </w:t>
      </w:r>
      <w:r w:rsidRPr="00153797">
        <w:rPr>
          <w:rFonts w:ascii="Arial Narrow" w:hAnsi="Arial Narrow" w:cs="Calibri"/>
          <w:sz w:val="24"/>
          <w:szCs w:val="24"/>
        </w:rPr>
        <w:br/>
        <w:t>od daty otrzymania dokumentu stwierdzającego ustalenia kontroli.</w:t>
      </w:r>
    </w:p>
    <w:p w:rsidR="00697DF9" w:rsidRPr="000C59A8" w:rsidRDefault="00697DF9" w:rsidP="00675E65">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153797">
        <w:rPr>
          <w:rFonts w:ascii="Arial Narrow" w:hAnsi="Arial Narrow" w:cs="Calibri"/>
          <w:sz w:val="24"/>
          <w:szCs w:val="24"/>
        </w:rPr>
        <w:br/>
        <w:t>i Konsumenta.</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A62F94" w:rsidRPr="00153797">
        <w:rPr>
          <w:rFonts w:ascii="Arial Narrow" w:hAnsi="Arial Narrow" w:cs="Arial"/>
          <w:b/>
          <w:sz w:val="24"/>
          <w:szCs w:val="24"/>
        </w:rPr>
        <w:t>1</w:t>
      </w:r>
      <w:r w:rsidR="00982AD5" w:rsidRPr="00153797">
        <w:rPr>
          <w:rFonts w:ascii="Arial Narrow" w:hAnsi="Arial Narrow" w:cs="Arial"/>
          <w:b/>
          <w:sz w:val="24"/>
          <w:szCs w:val="24"/>
        </w:rPr>
        <w:t>6</w:t>
      </w:r>
      <w:r w:rsidRPr="00153797">
        <w:rPr>
          <w:rFonts w:ascii="Arial Narrow" w:hAnsi="Arial Narrow" w:cs="Arial"/>
          <w:b/>
          <w:sz w:val="24"/>
          <w:szCs w:val="24"/>
        </w:rPr>
        <w:t xml:space="preserve"> </w:t>
      </w:r>
    </w:p>
    <w:p w:rsidR="00697DF9" w:rsidRPr="00153797" w:rsidRDefault="00697DF9" w:rsidP="00675E65">
      <w:pPr>
        <w:autoSpaceDE w:val="0"/>
        <w:autoSpaceDN w:val="0"/>
        <w:adjustRightInd w:val="0"/>
        <w:spacing w:after="0" w:line="240" w:lineRule="auto"/>
        <w:jc w:val="center"/>
        <w:rPr>
          <w:rFonts w:ascii="Arial Narrow" w:hAnsi="Arial Narrow" w:cs="Arial"/>
          <w:color w:val="FF0000"/>
          <w:sz w:val="24"/>
          <w:szCs w:val="24"/>
        </w:rPr>
      </w:pPr>
    </w:p>
    <w:p w:rsidR="00982AD5" w:rsidRPr="00153797" w:rsidRDefault="00982AD5"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zobowiązuje się do przedstawiania na wezwanie Instytucji Zarządzającej wszelkich informacji </w:t>
      </w:r>
      <w:r w:rsidRPr="00153797">
        <w:rPr>
          <w:rFonts w:ascii="Arial Narrow" w:hAnsi="Arial Narrow" w:cs="Arial"/>
          <w:sz w:val="24"/>
          <w:szCs w:val="24"/>
        </w:rPr>
        <w:br/>
        <w:t xml:space="preserve">i wyjaśnień związanych z realizacją Projektu, w terminie określonym w wezwaniu. </w:t>
      </w:r>
    </w:p>
    <w:p w:rsidR="00E87187" w:rsidRPr="00DB20FF" w:rsidRDefault="00982AD5" w:rsidP="00E87187">
      <w:pPr>
        <w:pStyle w:val="Akapitzlist"/>
        <w:numPr>
          <w:ilvl w:val="0"/>
          <w:numId w:val="50"/>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hAnsi="Arial Narrow" w:cs="Arial"/>
          <w:sz w:val="24"/>
          <w:szCs w:val="24"/>
        </w:rPr>
        <w:t xml:space="preserve">W okresie realizacji </w:t>
      </w:r>
      <w:r w:rsidRPr="00BB48DA">
        <w:rPr>
          <w:rFonts w:ascii="Arial Narrow" w:hAnsi="Arial Narrow" w:cs="Arial"/>
          <w:sz w:val="24"/>
          <w:szCs w:val="24"/>
        </w:rPr>
        <w:t>Projektu, o którym mowa w § 3 ust. 1, oraz w okresie wskazanym w § 1</w:t>
      </w:r>
      <w:r w:rsidR="00A43C7C" w:rsidRPr="00BB48DA">
        <w:rPr>
          <w:rFonts w:ascii="Arial Narrow" w:hAnsi="Arial Narrow" w:cs="Arial"/>
          <w:sz w:val="24"/>
          <w:szCs w:val="24"/>
        </w:rPr>
        <w:t>4</w:t>
      </w:r>
      <w:r w:rsidRPr="00BB48DA">
        <w:rPr>
          <w:rFonts w:ascii="Arial Narrow" w:hAnsi="Arial Narrow" w:cs="Arial"/>
          <w:sz w:val="24"/>
          <w:szCs w:val="24"/>
        </w:rPr>
        <w:t xml:space="preserve"> ust. 3, 4 i 7, Beneficjent jest zobowiązany do współpracy z podmiotami zewnętrznymi, realizującymi badania ewaluacyjne </w:t>
      </w:r>
      <w:r w:rsidR="00C11203">
        <w:rPr>
          <w:rFonts w:ascii="Arial Narrow" w:hAnsi="Arial Narrow" w:cs="Arial"/>
          <w:sz w:val="24"/>
          <w:szCs w:val="24"/>
        </w:rPr>
        <w:br/>
      </w:r>
      <w:r w:rsidRPr="00BB48DA">
        <w:rPr>
          <w:rFonts w:ascii="Arial Narrow" w:hAnsi="Arial Narrow" w:cs="Arial"/>
          <w:sz w:val="24"/>
          <w:szCs w:val="24"/>
        </w:rPr>
        <w:t xml:space="preserve">na zlecenie </w:t>
      </w:r>
      <w:r w:rsidR="00202C6A">
        <w:rPr>
          <w:rFonts w:ascii="Arial Narrow" w:hAnsi="Arial Narrow" w:cs="Arial"/>
          <w:sz w:val="24"/>
          <w:szCs w:val="24"/>
        </w:rPr>
        <w:t xml:space="preserve">Ministerstwa Inwestycji i Rozwoju, Komisji Europejskiej, IZ RPO-L2020 </w:t>
      </w:r>
      <w:r w:rsidRPr="00CF14C6">
        <w:rPr>
          <w:rFonts w:ascii="Arial Narrow" w:hAnsi="Arial Narrow" w:cs="Arial"/>
          <w:sz w:val="24"/>
          <w:szCs w:val="24"/>
        </w:rPr>
        <w:t>lub innego</w:t>
      </w:r>
      <w:r w:rsidRPr="00BB48DA">
        <w:rPr>
          <w:rFonts w:ascii="Arial Narrow" w:hAnsi="Arial Narrow" w:cs="Arial"/>
          <w:sz w:val="24"/>
          <w:szCs w:val="24"/>
        </w:rPr>
        <w:t xml:space="preserve"> podmiotu, który zawarł umowę lub porozumienie z Instytucją Zarządzającą na realizację ewaluacji. </w:t>
      </w:r>
      <w:r w:rsidR="00E87187" w:rsidRPr="00DB20FF">
        <w:rPr>
          <w:rFonts w:ascii="Arial Narrow" w:eastAsia="Arial Narrow" w:hAnsi="Arial Narrow" w:cs="Arial Narrow"/>
          <w:sz w:val="24"/>
          <w:szCs w:val="24"/>
        </w:rPr>
        <w:t>W szczególności Beneficjent jest zobowiązany do:</w:t>
      </w:r>
    </w:p>
    <w:p w:rsidR="00E87187" w:rsidRPr="00E87187" w:rsidRDefault="00E87187" w:rsidP="00E87187">
      <w:pPr>
        <w:pStyle w:val="Normalny1"/>
        <w:widowControl w:val="0"/>
        <w:numPr>
          <w:ilvl w:val="0"/>
          <w:numId w:val="66"/>
        </w:numPr>
        <w:spacing w:after="0" w:line="240" w:lineRule="auto"/>
        <w:ind w:left="851" w:hanging="284"/>
        <w:jc w:val="both"/>
        <w:rPr>
          <w:rFonts w:ascii="Arial Narrow" w:eastAsia="Arial Narrow" w:hAnsi="Arial Narrow" w:cs="Arial Narrow"/>
          <w:color w:val="auto"/>
          <w:sz w:val="24"/>
          <w:szCs w:val="24"/>
        </w:rPr>
      </w:pPr>
      <w:r>
        <w:rPr>
          <w:rFonts w:ascii="Arial Narrow" w:hAnsi="Arial Narrow"/>
          <w:sz w:val="24"/>
          <w:szCs w:val="24"/>
        </w:rPr>
        <w:t xml:space="preserve">udzielania każdorazowo na wniosek tych podmiotów informacji na temat realizacji Projektu oraz </w:t>
      </w:r>
      <w:r>
        <w:rPr>
          <w:rFonts w:ascii="Arial Narrow" w:hAnsi="Arial Narrow"/>
          <w:sz w:val="24"/>
          <w:szCs w:val="24"/>
        </w:rPr>
        <w:lastRenderedPageBreak/>
        <w:t>przekazywania dokumentów niezbędnych do przeprowadzenia badania ewaluacyjnego,</w:t>
      </w:r>
    </w:p>
    <w:p w:rsidR="00982AD5" w:rsidRPr="00E87187" w:rsidRDefault="00E87187" w:rsidP="00E87187">
      <w:pPr>
        <w:pStyle w:val="Normalny1"/>
        <w:widowControl w:val="0"/>
        <w:numPr>
          <w:ilvl w:val="0"/>
          <w:numId w:val="66"/>
        </w:numPr>
        <w:spacing w:after="0" w:line="240" w:lineRule="auto"/>
        <w:ind w:left="851" w:hanging="284"/>
        <w:jc w:val="both"/>
        <w:rPr>
          <w:rFonts w:ascii="Arial Narrow" w:eastAsia="Arial Narrow" w:hAnsi="Arial Narrow" w:cs="Arial Narrow"/>
          <w:color w:val="auto"/>
          <w:sz w:val="24"/>
          <w:szCs w:val="24"/>
        </w:rPr>
      </w:pPr>
      <w:r w:rsidRPr="00E87187">
        <w:rPr>
          <w:rFonts w:ascii="Arial Narrow" w:eastAsia="Arial Narrow" w:hAnsi="Arial Narrow" w:cs="Arial Narrow"/>
          <w:sz w:val="24"/>
          <w:szCs w:val="24"/>
        </w:rPr>
        <w:t>udziału w wywiadach, ankietach oraz badaniach ewaluacyjnych przeprowadzanych innymi metodami.</w:t>
      </w:r>
    </w:p>
    <w:p w:rsidR="00E7491C" w:rsidRPr="00415A9C" w:rsidRDefault="00E7491C"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BB48DA">
        <w:rPr>
          <w:rFonts w:ascii="Arial Narrow" w:hAnsi="Arial Narrow" w:cs="Arial"/>
          <w:sz w:val="24"/>
          <w:szCs w:val="24"/>
        </w:rPr>
        <w:t>Beneficjent jest zobowiązany do uzyskania zgody od uczestników projektu na przetwarzanie danych osobowych w cel</w:t>
      </w:r>
      <w:r w:rsidR="00063B32">
        <w:rPr>
          <w:rFonts w:ascii="Arial Narrow" w:hAnsi="Arial Narrow" w:cs="Arial"/>
          <w:sz w:val="24"/>
          <w:szCs w:val="24"/>
        </w:rPr>
        <w:t>u</w:t>
      </w:r>
      <w:r w:rsidRPr="00BB48DA">
        <w:rPr>
          <w:rFonts w:ascii="Arial Narrow" w:hAnsi="Arial Narrow" w:cs="Arial"/>
          <w:sz w:val="24"/>
          <w:szCs w:val="24"/>
        </w:rPr>
        <w:t xml:space="preserve"> </w:t>
      </w:r>
      <w:r w:rsidRPr="00BB48DA">
        <w:rPr>
          <w:rFonts w:ascii="Arial Narrow" w:eastAsia="Arial Narrow" w:hAnsi="Arial Narrow" w:cs="Arial Narrow"/>
          <w:sz w:val="24"/>
          <w:szCs w:val="24"/>
        </w:rPr>
        <w:t xml:space="preserve">współpracy </w:t>
      </w:r>
      <w:r w:rsidR="006D7566">
        <w:rPr>
          <w:rFonts w:ascii="Arial Narrow" w:eastAsia="Arial Narrow" w:hAnsi="Arial Narrow" w:cs="Arial Narrow"/>
          <w:sz w:val="24"/>
          <w:szCs w:val="24"/>
        </w:rPr>
        <w:t xml:space="preserve">z podmiotami upoważnionymi przez IZ </w:t>
      </w:r>
      <w:r w:rsidR="006D7566">
        <w:rPr>
          <w:rFonts w:ascii="Arial Narrow" w:hAnsi="Arial Narrow" w:cs="Arial"/>
          <w:sz w:val="24"/>
          <w:szCs w:val="24"/>
        </w:rPr>
        <w:t>RPO-L2020</w:t>
      </w:r>
      <w:r w:rsidR="006D7566">
        <w:rPr>
          <w:rFonts w:ascii="Arial Narrow" w:eastAsia="Arial Narrow" w:hAnsi="Arial Narrow" w:cs="Arial Narrow"/>
          <w:sz w:val="24"/>
          <w:szCs w:val="24"/>
        </w:rPr>
        <w:t>, MIiR lub KE do przeprowadzenia ewaluacji Projektu</w:t>
      </w:r>
      <w:r w:rsidRPr="00BB48DA">
        <w:rPr>
          <w:rFonts w:ascii="Arial Narrow" w:eastAsia="Arial Narrow" w:hAnsi="Arial Narrow" w:cs="Arial Narrow"/>
          <w:sz w:val="24"/>
          <w:szCs w:val="24"/>
        </w:rPr>
        <w:t>.</w:t>
      </w:r>
    </w:p>
    <w:p w:rsidR="00415A9C" w:rsidRPr="00BB48DA" w:rsidRDefault="00415A9C"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 xml:space="preserve">Beneficjent </w:t>
      </w:r>
      <w:r w:rsidR="00D061EC">
        <w:rPr>
          <w:rFonts w:ascii="Arial Narrow" w:hAnsi="Arial Narrow" w:cs="Arial"/>
          <w:sz w:val="24"/>
          <w:szCs w:val="24"/>
        </w:rPr>
        <w:t xml:space="preserve">zobowiązuje się uzyskać od odbiorców </w:t>
      </w:r>
      <w:r w:rsidR="00C36520">
        <w:rPr>
          <w:rFonts w:ascii="Arial Narrow" w:hAnsi="Arial Narrow" w:cs="Arial"/>
          <w:sz w:val="24"/>
          <w:szCs w:val="24"/>
        </w:rPr>
        <w:t>wsparcia</w:t>
      </w:r>
      <w:r w:rsidR="00D061EC">
        <w:rPr>
          <w:rFonts w:ascii="Arial Narrow" w:hAnsi="Arial Narrow" w:cs="Arial"/>
          <w:sz w:val="24"/>
          <w:szCs w:val="24"/>
        </w:rPr>
        <w:t xml:space="preserve"> pisemną zgodę na współpracę z podmiotami upoważnionymi przez </w:t>
      </w:r>
      <w:r w:rsidR="00D061EC">
        <w:rPr>
          <w:rFonts w:ascii="Arial Narrow" w:eastAsia="Arial Narrow" w:hAnsi="Arial Narrow" w:cs="Arial Narrow"/>
          <w:sz w:val="24"/>
          <w:szCs w:val="24"/>
        </w:rPr>
        <w:t xml:space="preserve">IZ </w:t>
      </w:r>
      <w:r w:rsidR="00D061EC">
        <w:rPr>
          <w:rFonts w:ascii="Arial Narrow" w:hAnsi="Arial Narrow" w:cs="Arial"/>
          <w:sz w:val="24"/>
          <w:szCs w:val="24"/>
        </w:rPr>
        <w:t>RPO-L2020</w:t>
      </w:r>
      <w:r w:rsidR="00D061EC">
        <w:rPr>
          <w:rFonts w:ascii="Arial Narrow" w:eastAsia="Arial Narrow" w:hAnsi="Arial Narrow" w:cs="Arial Narrow"/>
          <w:sz w:val="24"/>
          <w:szCs w:val="24"/>
        </w:rPr>
        <w:t xml:space="preserve">, MIiR lub KE </w:t>
      </w:r>
      <w:r w:rsidR="00D061EC">
        <w:rPr>
          <w:rFonts w:ascii="Arial Narrow" w:hAnsi="Arial Narrow" w:cs="Arial"/>
          <w:sz w:val="24"/>
          <w:szCs w:val="24"/>
        </w:rPr>
        <w:t>do przeprowadzenia ewaluacji Projektu</w:t>
      </w:r>
      <w:r>
        <w:rPr>
          <w:rFonts w:ascii="Arial Narrow" w:hAnsi="Arial Narrow" w:cs="Arial"/>
          <w:sz w:val="24"/>
          <w:szCs w:val="24"/>
        </w:rPr>
        <w:t>.</w:t>
      </w:r>
    </w:p>
    <w:p w:rsidR="00BD36B7" w:rsidRPr="00BD36B7" w:rsidRDefault="00BD36B7"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BB48DA">
        <w:rPr>
          <w:rFonts w:ascii="Arial Narrow" w:hAnsi="Arial Narrow"/>
          <w:sz w:val="24"/>
          <w:szCs w:val="24"/>
        </w:rPr>
        <w:t>Beneficjent zobowiązuje się sporządzić</w:t>
      </w:r>
      <w:r w:rsidRPr="00153797">
        <w:rPr>
          <w:rFonts w:ascii="Arial Narrow" w:hAnsi="Arial Narrow"/>
          <w:sz w:val="24"/>
          <w:szCs w:val="24"/>
        </w:rPr>
        <w:t xml:space="preserve"> i przekazać do Instytucji Zarządzającej z wykorzystaniem SL2014</w:t>
      </w:r>
      <w:r w:rsidRPr="00153797">
        <w:rPr>
          <w:rFonts w:ascii="Arial Narrow" w:hAnsi="Arial Narrow"/>
          <w:sz w:val="24"/>
          <w:szCs w:val="24"/>
          <w:lang w:eastAsia="pl-PL"/>
        </w:rPr>
        <w:t xml:space="preserve"> oraz </w:t>
      </w:r>
      <w:r w:rsidRPr="00153797">
        <w:rPr>
          <w:rFonts w:ascii="Arial Narrow" w:hAnsi="Arial Narrow"/>
          <w:sz w:val="24"/>
          <w:szCs w:val="24"/>
        </w:rPr>
        <w:t xml:space="preserve">zamieścić na stronie internetowej Projektu, o ile taka istnieje, szczegółowy harmonogram udzielania wsparcia w Projekcie przed rozpoczęciem udzielania wsparcia. </w:t>
      </w:r>
    </w:p>
    <w:p w:rsidR="00FE0DC8" w:rsidRPr="000C59A8" w:rsidRDefault="00982AD5"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sz w:val="24"/>
          <w:szCs w:val="24"/>
        </w:rPr>
        <w:t xml:space="preserve">Harmonogram 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Pr="00153797">
        <w:rPr>
          <w:rFonts w:ascii="Arial Narrow" w:hAnsi="Arial Narrow"/>
          <w:sz w:val="24"/>
          <w:szCs w:val="24"/>
        </w:rPr>
        <w:br/>
        <w:t>z wykorzystaniem SL2014</w:t>
      </w:r>
      <w:r w:rsidRPr="00153797">
        <w:rPr>
          <w:rFonts w:ascii="Arial Narrow" w:hAnsi="Arial Narrow"/>
          <w:sz w:val="24"/>
          <w:szCs w:val="24"/>
          <w:lang w:eastAsia="pl-PL"/>
        </w:rPr>
        <w:t>. Beneficjent jest zobowiązany do niezwłocznego informowania Instytucji Zarządzającej</w:t>
      </w:r>
      <w:r w:rsidRPr="00153797">
        <w:rPr>
          <w:rFonts w:ascii="Arial Narrow" w:hAnsi="Arial Narrow"/>
          <w:sz w:val="24"/>
          <w:szCs w:val="24"/>
        </w:rPr>
        <w:t> z wykorzystaniem SL2014 o wszelkich zmianach w szczegółowym harmonogramie udzielania wsparcia.</w:t>
      </w:r>
    </w:p>
    <w:p w:rsidR="00697DF9" w:rsidRPr="00153797" w:rsidRDefault="001E35EA"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A43C7C" w:rsidRPr="00153797">
        <w:rPr>
          <w:rFonts w:ascii="Arial Narrow" w:hAnsi="Arial Narrow" w:cs="Arial"/>
          <w:b/>
          <w:sz w:val="24"/>
          <w:szCs w:val="24"/>
        </w:rPr>
        <w:t>7</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Udzielanie zamówień w ramach Projektu</w:t>
      </w:r>
    </w:p>
    <w:p w:rsidR="00697DF9" w:rsidRPr="00153797" w:rsidRDefault="00697DF9" w:rsidP="00675E65">
      <w:pPr>
        <w:autoSpaceDE w:val="0"/>
        <w:autoSpaceDN w:val="0"/>
        <w:adjustRightInd w:val="0"/>
        <w:spacing w:after="0" w:line="240" w:lineRule="auto"/>
        <w:jc w:val="center"/>
        <w:rPr>
          <w:rFonts w:ascii="Arial Narrow" w:hAnsi="Arial Narrow" w:cs="Arial"/>
          <w:b/>
          <w:bCs/>
          <w:color w:val="FF0000"/>
          <w:sz w:val="24"/>
          <w:szCs w:val="24"/>
        </w:rPr>
      </w:pPr>
    </w:p>
    <w:p w:rsidR="00982AD5" w:rsidRPr="00153797" w:rsidRDefault="00982AD5"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oraz Partnerzy udziela/ją zamówień w ramach Projektu zgodnie z ustawą prawo zamówień publicznych albo zasadą konkurencyjności na warunkach określonych w Wytycznych o których mowa w </w:t>
      </w:r>
      <w:r w:rsidRPr="00153797">
        <w:rPr>
          <w:rFonts w:ascii="Arial Narrow" w:hAnsi="Arial Narrow" w:cs="Arial"/>
          <w:sz w:val="24"/>
          <w:szCs w:val="24"/>
        </w:rPr>
        <w:t>§ 1 pkt 3</w:t>
      </w:r>
      <w:r w:rsidR="008E488D">
        <w:rPr>
          <w:rFonts w:ascii="Arial Narrow" w:hAnsi="Arial Narrow" w:cs="Arial"/>
          <w:sz w:val="24"/>
          <w:szCs w:val="24"/>
        </w:rPr>
        <w:t>3</w:t>
      </w:r>
      <w:r w:rsidRPr="00153797">
        <w:rPr>
          <w:rFonts w:ascii="Arial Narrow" w:hAnsi="Arial Narrow" w:cs="Arial"/>
          <w:sz w:val="24"/>
          <w:szCs w:val="24"/>
        </w:rPr>
        <w:t xml:space="preserve"> ppkt d)</w:t>
      </w:r>
      <w:r w:rsidRPr="00153797">
        <w:rPr>
          <w:rFonts w:ascii="Arial Narrow" w:hAnsi="Arial Narrow" w:cs="Calibri"/>
          <w:sz w:val="24"/>
          <w:szCs w:val="24"/>
        </w:rPr>
        <w:t>. W przypadku zamówienia o wartości niższej niż 20 tys. zł netto, Beneficjent jest zobowiązany do stosowania wewnętrznych procedur (rozporządzenie, regulamin, itp.), określających sposób wyłaniania wykonawcy.</w:t>
      </w:r>
    </w:p>
    <w:p w:rsidR="00697DF9" w:rsidRPr="00153797"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o których mowa </w:t>
      </w:r>
      <w:r w:rsidRPr="00153797">
        <w:rPr>
          <w:rFonts w:ascii="Arial Narrow" w:hAnsi="Arial Narrow" w:cs="Calibri"/>
          <w:sz w:val="24"/>
          <w:szCs w:val="24"/>
        </w:rPr>
        <w:br/>
        <w:t xml:space="preserve">w podrozdziale 6.5 </w:t>
      </w:r>
      <w:r w:rsidR="00982AD5" w:rsidRPr="00153797">
        <w:rPr>
          <w:rFonts w:ascii="Arial Narrow" w:hAnsi="Arial Narrow" w:cs="Calibri"/>
          <w:sz w:val="24"/>
          <w:szCs w:val="24"/>
        </w:rPr>
        <w:t xml:space="preserve">Wytycznych o których mowa </w:t>
      </w:r>
      <w:r w:rsidR="00982AD5" w:rsidRPr="00153797">
        <w:rPr>
          <w:rFonts w:ascii="Arial Narrow" w:hAnsi="Arial Narrow" w:cs="Arial"/>
          <w:sz w:val="24"/>
          <w:szCs w:val="24"/>
        </w:rPr>
        <w:t xml:space="preserve">§ 1 pkt </w:t>
      </w:r>
      <w:r w:rsidR="00C12792">
        <w:rPr>
          <w:rFonts w:ascii="Arial Narrow" w:hAnsi="Arial Narrow" w:cs="Arial"/>
          <w:sz w:val="24"/>
          <w:szCs w:val="24"/>
        </w:rPr>
        <w:t>3</w:t>
      </w:r>
      <w:r w:rsidR="008E488D">
        <w:rPr>
          <w:rFonts w:ascii="Arial Narrow" w:hAnsi="Arial Narrow" w:cs="Arial"/>
          <w:sz w:val="24"/>
          <w:szCs w:val="24"/>
        </w:rPr>
        <w:t>3</w:t>
      </w:r>
      <w:r w:rsidR="00982AD5" w:rsidRPr="00153797">
        <w:rPr>
          <w:rFonts w:ascii="Arial Narrow" w:hAnsi="Arial Narrow" w:cs="Arial"/>
          <w:sz w:val="24"/>
          <w:szCs w:val="24"/>
        </w:rPr>
        <w:t xml:space="preserve"> ppkt d)</w:t>
      </w:r>
      <w:r w:rsidRPr="00153797">
        <w:rPr>
          <w:rFonts w:ascii="Arial Narrow" w:hAnsi="Arial Narrow" w:cs="Calibri"/>
          <w:sz w:val="24"/>
          <w:szCs w:val="24"/>
        </w:rPr>
        <w:t>,</w:t>
      </w:r>
      <w:r w:rsidR="00EF2639" w:rsidRPr="00153797">
        <w:rPr>
          <w:rFonts w:ascii="Arial Narrow" w:hAnsi="Arial Narrow" w:cs="Calibri"/>
          <w:sz w:val="24"/>
          <w:szCs w:val="24"/>
        </w:rPr>
        <w:t xml:space="preserve"> </w:t>
      </w:r>
      <w:r w:rsidRPr="00153797">
        <w:rPr>
          <w:rFonts w:ascii="Arial Narrow" w:hAnsi="Arial Narrow" w:cs="Calibri"/>
          <w:sz w:val="24"/>
          <w:szCs w:val="24"/>
        </w:rPr>
        <w:t xml:space="preserve">w ramach zachowania zasady konkurencyjności uznaje się udokumentowanie wyboru wykonawcy na podstawie rozeznania rynku u min. 3 oferentów. </w:t>
      </w:r>
    </w:p>
    <w:p w:rsidR="00697DF9" w:rsidRPr="00153797"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jest zobowiązany stosować klauzule społeczne przy udzielaniu następujących rodzajów zamówień: </w:t>
      </w:r>
    </w:p>
    <w:p w:rsidR="00697DF9" w:rsidRPr="00153797" w:rsidRDefault="00697DF9" w:rsidP="00ED1A06">
      <w:pPr>
        <w:numPr>
          <w:ilvl w:val="1"/>
          <w:numId w:val="23"/>
        </w:numPr>
        <w:tabs>
          <w:tab w:val="left" w:pos="357"/>
        </w:tabs>
        <w:spacing w:after="0" w:line="240" w:lineRule="auto"/>
        <w:jc w:val="both"/>
        <w:rPr>
          <w:rFonts w:ascii="Arial Narrow" w:hAnsi="Arial Narrow" w:cs="Calibri"/>
          <w:sz w:val="24"/>
          <w:szCs w:val="24"/>
        </w:rPr>
      </w:pPr>
      <w:r w:rsidRPr="00153797">
        <w:rPr>
          <w:rFonts w:ascii="Arial Narrow" w:hAnsi="Arial Narrow" w:cs="Calibri"/>
          <w:sz w:val="24"/>
          <w:szCs w:val="24"/>
        </w:rPr>
        <w:t>…..…………………………………….………,</w:t>
      </w:r>
    </w:p>
    <w:p w:rsidR="00697DF9" w:rsidRPr="00153797" w:rsidRDefault="00697DF9" w:rsidP="00ED1A06">
      <w:pPr>
        <w:numPr>
          <w:ilvl w:val="1"/>
          <w:numId w:val="23"/>
        </w:numPr>
        <w:tabs>
          <w:tab w:val="left" w:pos="357"/>
        </w:tabs>
        <w:spacing w:after="0" w:line="240" w:lineRule="auto"/>
        <w:jc w:val="both"/>
        <w:rPr>
          <w:rFonts w:ascii="Arial Narrow" w:hAnsi="Arial Narrow" w:cs="Calibri"/>
          <w:sz w:val="24"/>
          <w:szCs w:val="24"/>
        </w:rPr>
      </w:pPr>
      <w:r w:rsidRPr="00153797">
        <w:rPr>
          <w:rFonts w:ascii="Arial Narrow" w:hAnsi="Arial Narrow" w:cs="Calibri"/>
          <w:sz w:val="24"/>
          <w:szCs w:val="24"/>
        </w:rPr>
        <w:t>…………………………………………………,</w:t>
      </w:r>
    </w:p>
    <w:p w:rsidR="00697DF9" w:rsidRPr="00153797" w:rsidRDefault="00697DF9" w:rsidP="00EF2639">
      <w:pPr>
        <w:spacing w:after="0" w:line="240" w:lineRule="auto"/>
        <w:ind w:left="426"/>
        <w:jc w:val="both"/>
        <w:rPr>
          <w:rFonts w:ascii="Arial Narrow" w:hAnsi="Arial Narrow" w:cs="Calibri"/>
          <w:sz w:val="24"/>
          <w:szCs w:val="24"/>
        </w:rPr>
      </w:pPr>
      <w:r w:rsidRPr="00153797">
        <w:rPr>
          <w:rFonts w:ascii="Arial Narrow" w:hAnsi="Arial Narrow" w:cs="Calibri"/>
          <w:sz w:val="24"/>
          <w:szCs w:val="24"/>
        </w:rPr>
        <w:t>w przypadku gdy zgodnie z ust. 1 i 2 jest jednocześnie zobowiązany stosować do nich ustawę prawo zamówień publicznych albo zasadę konkurencyjności.</w:t>
      </w:r>
      <w:r w:rsidRPr="00153797">
        <w:rPr>
          <w:rStyle w:val="Odwoanieprzypisudolnego"/>
          <w:rFonts w:ascii="Arial Narrow" w:hAnsi="Arial Narrow" w:cs="Calibri"/>
          <w:sz w:val="24"/>
          <w:szCs w:val="24"/>
        </w:rPr>
        <w:footnoteReference w:id="43"/>
      </w:r>
    </w:p>
    <w:p w:rsidR="00697DF9" w:rsidRPr="00153797"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153797">
        <w:rPr>
          <w:rFonts w:ascii="Arial Narrow" w:hAnsi="Arial Narrow" w:cs="Calibri"/>
          <w:sz w:val="24"/>
          <w:szCs w:val="24"/>
        </w:rPr>
        <w:br/>
        <w:t>lub dostaw w ramach realizowanego Projektu.</w:t>
      </w:r>
    </w:p>
    <w:p w:rsidR="00CC6FC4" w:rsidRPr="005D589B" w:rsidRDefault="00CC6FC4" w:rsidP="00CC6FC4">
      <w:pPr>
        <w:pStyle w:val="Akapitzlist"/>
        <w:numPr>
          <w:ilvl w:val="0"/>
          <w:numId w:val="11"/>
        </w:numPr>
        <w:autoSpaceDE w:val="0"/>
        <w:autoSpaceDN w:val="0"/>
        <w:adjustRightInd w:val="0"/>
        <w:spacing w:after="0" w:line="240" w:lineRule="auto"/>
        <w:jc w:val="both"/>
        <w:rPr>
          <w:rFonts w:ascii="Arial Narrow" w:hAnsi="Arial Narrow"/>
          <w:sz w:val="24"/>
          <w:szCs w:val="24"/>
        </w:rPr>
      </w:pPr>
      <w:r w:rsidRPr="00153797">
        <w:rPr>
          <w:rFonts w:ascii="Arial Narrow" w:hAnsi="Arial Narrow"/>
          <w:sz w:val="24"/>
          <w:szCs w:val="24"/>
        </w:rPr>
        <w:t xml:space="preserve">Instytucja Zarządzająca w przypadku stwierdzenia naruszenia przez Beneficjenta zasad określonych </w:t>
      </w:r>
      <w:r w:rsidRPr="00153797">
        <w:rPr>
          <w:rFonts w:ascii="Arial Narrow" w:hAnsi="Arial Narrow"/>
          <w:sz w:val="24"/>
          <w:szCs w:val="24"/>
        </w:rPr>
        <w:br/>
        <w:t xml:space="preserve">w ust. 1 może dokonywać korekt finansowych lub pomniejszać wartość wydatków kwalifikowalnych ujętych we wniosku o płatność złożonym przez Beneficjenta o kwotę wydatków poniesionych nieprawidłowo/wyłączonych z kwalifikowalności, zgodnie z rozporządzeniem wydanym na podstawie art. 24 ust. 13 ustawy wdrożeniowej. Powyższe pomniejszenia kwot wydatków kwalifikowalnych obejmują całość wydatku poniesionego z naruszeniem ww. </w:t>
      </w:r>
      <w:r w:rsidRPr="005D589B">
        <w:rPr>
          <w:rFonts w:ascii="Arial Narrow" w:hAnsi="Arial Narrow"/>
          <w:sz w:val="24"/>
          <w:szCs w:val="24"/>
        </w:rPr>
        <w:t>zasad.</w:t>
      </w:r>
    </w:p>
    <w:p w:rsidR="002C6EC2" w:rsidRPr="00FD0C2B" w:rsidRDefault="002C6EC2" w:rsidP="00ED1A06">
      <w:pPr>
        <w:pStyle w:val="Akapitzlist"/>
        <w:numPr>
          <w:ilvl w:val="0"/>
          <w:numId w:val="11"/>
        </w:numPr>
        <w:autoSpaceDE w:val="0"/>
        <w:autoSpaceDN w:val="0"/>
        <w:adjustRightInd w:val="0"/>
        <w:spacing w:after="0" w:line="240" w:lineRule="auto"/>
        <w:jc w:val="both"/>
        <w:rPr>
          <w:rFonts w:ascii="Arial Narrow" w:eastAsia="Arial Narrow" w:hAnsi="Arial Narrow" w:cs="Arial Narrow"/>
          <w:sz w:val="24"/>
          <w:szCs w:val="24"/>
        </w:rPr>
      </w:pPr>
      <w:r w:rsidRPr="00CF14C6">
        <w:rPr>
          <w:rFonts w:ascii="Arial Narrow" w:hAnsi="Arial Narrow" w:cs="TimesNewRomanPSMT"/>
          <w:sz w:val="24"/>
          <w:szCs w:val="24"/>
        </w:rPr>
        <w:t xml:space="preserve">Minister właściwy do spraw rozwoju </w:t>
      </w:r>
      <w:r w:rsidR="00D3772F" w:rsidRPr="00CF14C6">
        <w:rPr>
          <w:rFonts w:ascii="Arial Narrow" w:hAnsi="Arial Narrow" w:cs="TimesNewRomanPSMT"/>
          <w:sz w:val="24"/>
          <w:szCs w:val="24"/>
        </w:rPr>
        <w:t xml:space="preserve">na podstawie art. 24 ust. 13 ustawy </w:t>
      </w:r>
      <w:r w:rsidR="007B2943" w:rsidRPr="00CF14C6">
        <w:rPr>
          <w:rFonts w:ascii="Arial Narrow" w:hAnsi="Arial Narrow" w:cs="TimesNewRomanPSMT"/>
          <w:sz w:val="24"/>
          <w:szCs w:val="24"/>
        </w:rPr>
        <w:t xml:space="preserve">z dnia 11 lipca </w:t>
      </w:r>
      <w:r w:rsidR="004C5F5C" w:rsidRPr="00CF14C6">
        <w:rPr>
          <w:rFonts w:ascii="Arial Narrow" w:hAnsi="Arial Narrow" w:cs="TimesNewRomanPSMT"/>
          <w:sz w:val="24"/>
          <w:szCs w:val="24"/>
        </w:rPr>
        <w:t xml:space="preserve">2014 r. </w:t>
      </w:r>
      <w:r w:rsidR="007B2943" w:rsidRPr="00CF14C6">
        <w:rPr>
          <w:rFonts w:ascii="Arial Narrow" w:hAnsi="Arial Narrow" w:cs="TimesNewRomanPSMT"/>
          <w:sz w:val="24"/>
          <w:szCs w:val="24"/>
        </w:rPr>
        <w:t>o zasadach realizacji programów w zakresie polityki spójności finansowych w perspektywie finansowej 2014-2020</w:t>
      </w:r>
      <w:r w:rsidRPr="00CF14C6">
        <w:rPr>
          <w:rFonts w:ascii="Arial Narrow" w:hAnsi="Arial Narrow" w:cs="TimesNewRomanPSMT"/>
          <w:sz w:val="24"/>
          <w:szCs w:val="24"/>
        </w:rPr>
        <w:t xml:space="preserve">, </w:t>
      </w:r>
      <w:r w:rsidR="001E50F1" w:rsidRPr="00CF14C6">
        <w:rPr>
          <w:rFonts w:ascii="Arial Narrow" w:hAnsi="Arial Narrow" w:cs="TimesNewRomanPSMT"/>
          <w:sz w:val="24"/>
          <w:szCs w:val="24"/>
        </w:rPr>
        <w:t xml:space="preserve">określił </w:t>
      </w:r>
      <w:r w:rsidR="00F30B2F">
        <w:rPr>
          <w:rFonts w:ascii="Arial Narrow" w:hAnsi="Arial Narrow" w:cs="TimesNewRomanPSMT"/>
          <w:sz w:val="24"/>
          <w:szCs w:val="24"/>
        </w:rPr>
        <w:br/>
      </w:r>
      <w:r w:rsidRPr="00CF14C6">
        <w:rPr>
          <w:rFonts w:ascii="Arial Narrow" w:hAnsi="Arial Narrow" w:cs="TimesNewRomanPSMT"/>
          <w:sz w:val="24"/>
          <w:szCs w:val="24"/>
        </w:rPr>
        <w:t xml:space="preserve">w </w:t>
      </w:r>
      <w:r w:rsidR="001E50F1" w:rsidRPr="00CF14C6">
        <w:rPr>
          <w:rFonts w:ascii="Arial Narrow" w:hAnsi="Arial Narrow" w:cs="TimesNewRomanPSMT"/>
          <w:sz w:val="24"/>
          <w:szCs w:val="24"/>
        </w:rPr>
        <w:t>rozporządzeniu</w:t>
      </w:r>
      <w:r w:rsidR="007B2943" w:rsidRPr="00CF14C6">
        <w:rPr>
          <w:rFonts w:ascii="Arial Narrow" w:hAnsi="Arial Narrow" w:cs="TimesNewRomanPSMT"/>
          <w:sz w:val="24"/>
          <w:szCs w:val="24"/>
        </w:rPr>
        <w:t xml:space="preserve"> z</w:t>
      </w:r>
      <w:r w:rsidR="004D056F" w:rsidRPr="00CF14C6">
        <w:rPr>
          <w:rFonts w:ascii="Arial Narrow" w:hAnsi="Arial Narrow" w:cs="TimesNewRomanPSMT"/>
          <w:sz w:val="24"/>
          <w:szCs w:val="24"/>
        </w:rPr>
        <w:t xml:space="preserve"> dnia 29 stycznia 2016 r.</w:t>
      </w:r>
      <w:r w:rsidR="00E51A3E" w:rsidRPr="00CF14C6">
        <w:rPr>
          <w:rFonts w:ascii="Arial Narrow" w:hAnsi="Arial Narrow" w:cs="TimesNewRomanPSMT"/>
          <w:sz w:val="24"/>
          <w:szCs w:val="24"/>
        </w:rPr>
        <w:t xml:space="preserve">, </w:t>
      </w:r>
      <w:r w:rsidRPr="00CF14C6">
        <w:rPr>
          <w:rFonts w:ascii="Arial Narrow" w:hAnsi="Arial Narrow" w:cs="TimesNewRomanPSMT"/>
          <w:sz w:val="24"/>
          <w:szCs w:val="24"/>
        </w:rPr>
        <w:t xml:space="preserve">warunki obniżania wartości korekt finansowych, oraz wartości </w:t>
      </w:r>
      <w:r w:rsidRPr="00CF14C6">
        <w:rPr>
          <w:rFonts w:ascii="Arial Narrow" w:hAnsi="Arial Narrow" w:cs="TimesNewRomanPSMT"/>
          <w:sz w:val="24"/>
          <w:szCs w:val="24"/>
        </w:rPr>
        <w:lastRenderedPageBreak/>
        <w:t>wydatków poniesionych nieprawidłowo, stanowiących pomniejszenie, o którym mowa w art. 24 ust. 9 pkt 1</w:t>
      </w:r>
      <w:r w:rsidRPr="00FD0C2B">
        <w:rPr>
          <w:rFonts w:ascii="Arial Narrow" w:hAnsi="Arial Narrow" w:cs="TimesNewRomanPSMT"/>
          <w:sz w:val="24"/>
          <w:szCs w:val="24"/>
        </w:rPr>
        <w:t xml:space="preserve"> tej ustawy, a także ich stawki procentowe, mając na względzie charakter i wagę nieprawidłowości, ich skutki finansowe, a także stanowisko Komisji Europejskiej, o</w:t>
      </w:r>
      <w:r w:rsidR="004D056F" w:rsidRPr="00FD0C2B">
        <w:rPr>
          <w:rFonts w:ascii="Arial Narrow" w:hAnsi="Arial Narrow" w:cs="TimesNewRomanPSMT"/>
          <w:sz w:val="24"/>
          <w:szCs w:val="24"/>
        </w:rPr>
        <w:t> </w:t>
      </w:r>
      <w:r w:rsidRPr="00FD0C2B">
        <w:rPr>
          <w:rFonts w:ascii="Arial Narrow" w:hAnsi="Arial Narrow" w:cs="TimesNewRomanPSMT"/>
          <w:sz w:val="24"/>
          <w:szCs w:val="24"/>
        </w:rPr>
        <w:t>którym mowa w art. 24 ust. 6 tej ustawy.</w:t>
      </w:r>
    </w:p>
    <w:p w:rsidR="002C6EC2" w:rsidRPr="00153797" w:rsidRDefault="002C6EC2" w:rsidP="00ED1A06">
      <w:pPr>
        <w:pStyle w:val="Akapitzlist"/>
        <w:numPr>
          <w:ilvl w:val="0"/>
          <w:numId w:val="11"/>
        </w:numPr>
        <w:autoSpaceDE w:val="0"/>
        <w:autoSpaceDN w:val="0"/>
        <w:adjustRightInd w:val="0"/>
        <w:spacing w:after="0" w:line="240" w:lineRule="auto"/>
        <w:jc w:val="both"/>
        <w:rPr>
          <w:rFonts w:ascii="Arial Narrow" w:hAnsi="Arial Narrow"/>
          <w:sz w:val="24"/>
          <w:szCs w:val="24"/>
        </w:rPr>
      </w:pPr>
      <w:r w:rsidRPr="00153797">
        <w:rPr>
          <w:rFonts w:ascii="Arial Narrow" w:eastAsia="Arial Narrow" w:hAnsi="Arial Narrow" w:cs="Arial Narrow"/>
          <w:sz w:val="24"/>
          <w:szCs w:val="24"/>
        </w:rPr>
        <w:t xml:space="preserve">Beneficjent podpisując niniejsze Porozumienie wyraża zgodę na korygowanie przedstawionych w ramach rozliczenia wydatków zgodnie z Wytycznymi, </w:t>
      </w:r>
      <w:r w:rsidRPr="00153797">
        <w:rPr>
          <w:rFonts w:ascii="Arial Narrow" w:hAnsi="Arial Narrow" w:cs="Helvetica"/>
          <w:sz w:val="24"/>
          <w:szCs w:val="24"/>
        </w:rPr>
        <w:t xml:space="preserve">o których mowa w </w:t>
      </w:r>
      <w:r w:rsidRPr="00153797">
        <w:rPr>
          <w:rFonts w:ascii="Arial Narrow" w:eastAsia="Arial Narrow" w:hAnsi="Arial Narrow" w:cs="Arial Narrow"/>
          <w:sz w:val="24"/>
          <w:szCs w:val="24"/>
        </w:rPr>
        <w:t>§ 1 pkt 3</w:t>
      </w:r>
      <w:r w:rsidR="008E488D">
        <w:rPr>
          <w:rFonts w:ascii="Arial Narrow" w:eastAsia="Arial Narrow" w:hAnsi="Arial Narrow" w:cs="Arial Narrow"/>
          <w:sz w:val="24"/>
          <w:szCs w:val="24"/>
        </w:rPr>
        <w:t>3</w:t>
      </w:r>
      <w:r w:rsidRPr="00153797">
        <w:rPr>
          <w:rFonts w:ascii="Arial Narrow" w:eastAsia="Arial Narrow" w:hAnsi="Arial Narrow" w:cs="Arial Narrow"/>
          <w:sz w:val="24"/>
          <w:szCs w:val="24"/>
        </w:rPr>
        <w:t xml:space="preserve"> </w:t>
      </w:r>
      <w:r w:rsidR="00023E6D">
        <w:rPr>
          <w:rFonts w:ascii="Arial Narrow" w:eastAsia="Arial Narrow" w:hAnsi="Arial Narrow" w:cs="Arial Narrow"/>
          <w:sz w:val="24"/>
          <w:szCs w:val="24"/>
        </w:rPr>
        <w:t>ppkt i</w:t>
      </w:r>
      <w:r w:rsidRPr="00153797">
        <w:rPr>
          <w:rFonts w:ascii="Arial Narrow" w:eastAsia="Arial Narrow" w:hAnsi="Arial Narrow" w:cs="Arial Narrow"/>
          <w:sz w:val="24"/>
          <w:szCs w:val="24"/>
        </w:rPr>
        <w:t>), aktualnymi na moment stwierdzenia nieprawidłowości.</w:t>
      </w:r>
    </w:p>
    <w:p w:rsidR="00C669C5" w:rsidRPr="000C59A8" w:rsidRDefault="00697DF9" w:rsidP="00C669C5">
      <w:pPr>
        <w:pStyle w:val="Akapitzlist"/>
        <w:numPr>
          <w:ilvl w:val="0"/>
          <w:numId w:val="11"/>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Za nienależyte wykonanie zamówień, o których mowa w ust. 1, Beneficjent stosuje kary, które</w:t>
      </w:r>
      <w:r w:rsidR="00881EBC" w:rsidRPr="00153797">
        <w:rPr>
          <w:rFonts w:ascii="Arial Narrow" w:hAnsi="Arial Narrow" w:cs="Arial"/>
          <w:sz w:val="24"/>
          <w:szCs w:val="24"/>
        </w:rPr>
        <w:t xml:space="preserve"> </w:t>
      </w:r>
      <w:r w:rsidRPr="00153797">
        <w:rPr>
          <w:rFonts w:ascii="Arial Narrow" w:hAnsi="Arial Narrow" w:cs="Arial"/>
          <w:sz w:val="24"/>
          <w:szCs w:val="24"/>
        </w:rPr>
        <w:t xml:space="preserve">wskazane </w:t>
      </w:r>
      <w:r w:rsidRPr="00153797">
        <w:rPr>
          <w:rFonts w:ascii="Arial Narrow" w:hAnsi="Arial Narrow" w:cs="Arial"/>
          <w:sz w:val="24"/>
          <w:szCs w:val="24"/>
        </w:rPr>
        <w:br/>
        <w:t>są w umowie zawieranej z wykonawcą. W sytuacji niewywiązania się przez wykonawcę</w:t>
      </w:r>
      <w:r w:rsidR="00881EBC" w:rsidRPr="00153797">
        <w:rPr>
          <w:rFonts w:ascii="Arial Narrow" w:hAnsi="Arial Narrow" w:cs="Arial"/>
          <w:sz w:val="24"/>
          <w:szCs w:val="24"/>
        </w:rPr>
        <w:t xml:space="preserve"> </w:t>
      </w:r>
      <w:r w:rsidRPr="00153797">
        <w:rPr>
          <w:rFonts w:ascii="Arial Narrow" w:hAnsi="Arial Narrow" w:cs="Arial"/>
          <w:sz w:val="24"/>
          <w:szCs w:val="24"/>
        </w:rPr>
        <w:t xml:space="preserve">z warunków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o zamówienie przy jednoczesnym niezastosowaniu kar umownych,</w:t>
      </w:r>
      <w:r w:rsidR="0001156E" w:rsidRPr="00153797">
        <w:rPr>
          <w:rFonts w:ascii="Arial Narrow" w:hAnsi="Arial Narrow" w:cs="Arial"/>
          <w:sz w:val="24"/>
          <w:szCs w:val="24"/>
        </w:rPr>
        <w:t xml:space="preserve"> </w:t>
      </w:r>
      <w:r w:rsidRPr="00153797">
        <w:rPr>
          <w:rFonts w:ascii="Arial Narrow" w:hAnsi="Arial Narrow" w:cs="Arial"/>
          <w:sz w:val="24"/>
          <w:szCs w:val="24"/>
        </w:rPr>
        <w:t>Instytucja Zarządzająca może uznać część wydatków związanych z tym zamówieniem za</w:t>
      </w:r>
      <w:r w:rsidR="0001156E" w:rsidRPr="00153797">
        <w:rPr>
          <w:rFonts w:ascii="Arial Narrow" w:hAnsi="Arial Narrow" w:cs="Arial"/>
          <w:sz w:val="24"/>
          <w:szCs w:val="24"/>
        </w:rPr>
        <w:t xml:space="preserve"> </w:t>
      </w:r>
      <w:r w:rsidRPr="00153797">
        <w:rPr>
          <w:rFonts w:ascii="Arial Narrow" w:hAnsi="Arial Narrow" w:cs="Arial"/>
          <w:sz w:val="24"/>
          <w:szCs w:val="24"/>
        </w:rPr>
        <w:t>niekwalifikowalne.</w:t>
      </w:r>
    </w:p>
    <w:p w:rsidR="00FE0DC8" w:rsidRPr="000C59A8" w:rsidRDefault="002C6EC2" w:rsidP="000C59A8">
      <w:pPr>
        <w:pStyle w:val="Akapitzlist"/>
        <w:numPr>
          <w:ilvl w:val="0"/>
          <w:numId w:val="11"/>
        </w:numPr>
        <w:autoSpaceDE w:val="0"/>
        <w:autoSpaceDN w:val="0"/>
        <w:adjustRightInd w:val="0"/>
        <w:spacing w:after="0" w:line="240" w:lineRule="auto"/>
        <w:jc w:val="both"/>
      </w:pPr>
      <w:r w:rsidRPr="00153797">
        <w:rPr>
          <w:rFonts w:ascii="Arial Narrow" w:hAnsi="Arial Narrow" w:cs="Arial"/>
          <w:iCs/>
          <w:sz w:val="24"/>
          <w:szCs w:val="24"/>
        </w:rPr>
        <w:t xml:space="preserve">Postanowienia ust. 1-8 </w:t>
      </w:r>
      <w:r w:rsidR="00697DF9" w:rsidRPr="00153797">
        <w:rPr>
          <w:rFonts w:ascii="Arial Narrow" w:hAnsi="Arial Narrow" w:cs="Arial"/>
          <w:iCs/>
          <w:sz w:val="24"/>
          <w:szCs w:val="24"/>
        </w:rPr>
        <w:t xml:space="preserve">stosuje się także do </w:t>
      </w:r>
      <w:r w:rsidR="00697DF9" w:rsidRPr="00153797">
        <w:rPr>
          <w:rFonts w:ascii="Arial Narrow" w:hAnsi="Arial Narrow" w:cs="Arial"/>
          <w:i/>
          <w:iCs/>
          <w:sz w:val="24"/>
          <w:szCs w:val="24"/>
        </w:rPr>
        <w:t>Partnerów</w:t>
      </w:r>
      <w:r w:rsidR="00697DF9" w:rsidRPr="00153797">
        <w:rPr>
          <w:rFonts w:ascii="Arial Narrow" w:hAnsi="Arial Narrow" w:cs="Arial"/>
          <w:iCs/>
          <w:sz w:val="24"/>
          <w:szCs w:val="24"/>
        </w:rPr>
        <w:t>.</w:t>
      </w:r>
      <w:r w:rsidR="00697DF9" w:rsidRPr="00153797">
        <w:rPr>
          <w:rStyle w:val="Odwoanieprzypisudolnego"/>
          <w:rFonts w:ascii="Arial Narrow" w:hAnsi="Arial Narrow" w:cs="Arial"/>
          <w:iCs/>
          <w:sz w:val="24"/>
          <w:szCs w:val="24"/>
        </w:rPr>
        <w:footnoteReference w:id="44"/>
      </w:r>
    </w:p>
    <w:p w:rsidR="000C59A8" w:rsidRPr="00153797" w:rsidRDefault="000C59A8" w:rsidP="000C59A8">
      <w:pPr>
        <w:pStyle w:val="Akapitzlist"/>
        <w:autoSpaceDE w:val="0"/>
        <w:autoSpaceDN w:val="0"/>
        <w:adjustRightInd w:val="0"/>
        <w:spacing w:after="0" w:line="240" w:lineRule="auto"/>
        <w:ind w:left="360"/>
        <w:jc w:val="both"/>
      </w:pPr>
    </w:p>
    <w:p w:rsidR="00697DF9" w:rsidRPr="00153797" w:rsidRDefault="00697DF9" w:rsidP="00B838BB">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A62F94" w:rsidRPr="00153797">
        <w:rPr>
          <w:rFonts w:ascii="Arial Narrow" w:hAnsi="Arial Narrow" w:cs="Arial"/>
          <w:b/>
          <w:sz w:val="24"/>
          <w:szCs w:val="24"/>
        </w:rPr>
        <w:t>1</w:t>
      </w:r>
      <w:r w:rsidR="00A43C7C" w:rsidRPr="00153797">
        <w:rPr>
          <w:rFonts w:ascii="Arial Narrow" w:hAnsi="Arial Narrow" w:cs="Arial"/>
          <w:b/>
          <w:sz w:val="24"/>
          <w:szCs w:val="24"/>
        </w:rPr>
        <w:t>8</w:t>
      </w:r>
    </w:p>
    <w:p w:rsidR="00697DF9" w:rsidRPr="00153797" w:rsidRDefault="00697DF9" w:rsidP="00B838BB">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Ochrona danych osobowych</w:t>
      </w:r>
    </w:p>
    <w:p w:rsidR="00697DF9" w:rsidRPr="00153797" w:rsidRDefault="00697DF9" w:rsidP="0037366D">
      <w:pPr>
        <w:autoSpaceDE w:val="0"/>
        <w:autoSpaceDN w:val="0"/>
        <w:adjustRightInd w:val="0"/>
        <w:spacing w:after="0" w:line="240" w:lineRule="auto"/>
        <w:jc w:val="both"/>
        <w:rPr>
          <w:rFonts w:ascii="Arial Narrow" w:hAnsi="Arial Narrow" w:cs="Arial"/>
          <w:sz w:val="24"/>
          <w:szCs w:val="24"/>
        </w:rPr>
      </w:pPr>
    </w:p>
    <w:p w:rsidR="00E56CC0" w:rsidRPr="00E56CC0"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sz w:val="24"/>
          <w:szCs w:val="24"/>
        </w:rPr>
        <w:t xml:space="preserve">Administratorem zbioru danych osobowych pn: ”Centralny system teleinformatyczny wspierający realizację programów operacyjnych” przetwarzanych w systemie CST jest Minister </w:t>
      </w:r>
      <w:r w:rsidRPr="00E56CC0">
        <w:rPr>
          <w:rFonts w:ascii="Arial Narrow" w:hAnsi="Arial Narrow" w:cs="Arial"/>
          <w:sz w:val="24"/>
          <w:szCs w:val="24"/>
        </w:rPr>
        <w:t xml:space="preserve">właściwy ds. </w:t>
      </w:r>
      <w:r w:rsidRPr="00E56CC0">
        <w:rPr>
          <w:rFonts w:ascii="Arial Narrow" w:hAnsi="Arial Narrow"/>
          <w:sz w:val="24"/>
          <w:szCs w:val="24"/>
        </w:rPr>
        <w:t>Rozwoju Regionalnego.</w:t>
      </w:r>
    </w:p>
    <w:p w:rsidR="00E56CC0" w:rsidRPr="00E56CC0"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sz w:val="24"/>
          <w:szCs w:val="24"/>
        </w:rPr>
        <w:t xml:space="preserve">Na podstawie </w:t>
      </w:r>
      <w:r w:rsidRPr="00E56CC0">
        <w:rPr>
          <w:rFonts w:ascii="Arial Narrow" w:hAnsi="Arial Narrow"/>
          <w:bCs/>
          <w:sz w:val="24"/>
          <w:szCs w:val="24"/>
        </w:rPr>
        <w:t>§ 8 porozumienia w sprawie powierzenia przetwarzania danych osobowych w ramach CST wspierającego realizację programów operacyjnych w związku z realizacją Regionalnego Programu Operacyjnego – Lubuskie 2020 nr RPLB/03/2015 zawartego w Warszawie w dniu 14.08.2015 r. z późniejszymi zmianami oraz w związku z</w:t>
      </w:r>
      <w:r w:rsidRPr="00E56CC0">
        <w:rPr>
          <w:rFonts w:ascii="Arial Narrow" w:hAnsi="Arial Narrow"/>
          <w:sz w:val="24"/>
          <w:szCs w:val="24"/>
        </w:rPr>
        <w:t xml:space="preserve"> art. 10 ust 1. ustawy wdrożeniowej i art. 28 RODO, Instytucja Zarządzająca powierza Beneficjentowi przetwarzanie danych osobowych w imieniu i na rzecz Administratora na warunkach i celach opisanych w niniejszym paragrafie w zbiorze ”Centralny system teleinformatyczny wspierający realizację programów operacyjnych”. Przetwarzanie danych osobowych w zbiorze, o którym mowa w ust. 1 jest zgodne z prawem i spełnia warunki, o których mowa w art. 6 ust. 1 lit. c RODO oraz art. 9 ust. 2 lit. g RODO.</w:t>
      </w:r>
    </w:p>
    <w:p w:rsidR="00E56CC0" w:rsidRPr="00E56CC0"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sz w:val="24"/>
          <w:szCs w:val="24"/>
        </w:rPr>
        <w:t>W celu zrealizowania, wobec uczestnika projektu obowiązku informacyjnego, o którym mowa w art. 13 i art. 14 RODO Beneficjent jest zobowiązany posiadać w dokumentacji Projektu, podpisane przez uczestnika oświadczenie, którego wzór stanowi załącznik nr 11 do Porozumienia. Oświadczenia przechowuje Beneficjent w swojej siedzibie lub w innym miejscu, w którym są zlokalizowane dokumenty związane z Projektem. Zmiana wzoru oświadczenia nie wymaga aneksowania Porozumienia.</w:t>
      </w:r>
    </w:p>
    <w:p w:rsidR="00E56CC0" w:rsidRPr="00E56CC0"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E56CC0" w:rsidRPr="00E56CC0"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sz w:val="24"/>
          <w:szCs w:val="24"/>
        </w:rPr>
        <w:t xml:space="preserve">Zakres danych osobowych powierzonych do przetwarzania Beneficjentowi przez Instytucję Zarządzającą  </w:t>
      </w:r>
      <w:r w:rsidRPr="00E56CC0">
        <w:rPr>
          <w:rFonts w:ascii="Arial Narrow" w:hAnsi="Arial Narrow"/>
          <w:sz w:val="24"/>
          <w:szCs w:val="24"/>
        </w:rPr>
        <w:br/>
        <w:t>na podstawie Umowy, określa załącznik nr 5 do Porozumienia.</w:t>
      </w:r>
    </w:p>
    <w:p w:rsidR="00E56CC0" w:rsidRPr="00E56CC0"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sz w:val="24"/>
          <w:szCs w:val="24"/>
        </w:rPr>
        <w:t xml:space="preserve">Przy przetwarzaniu danych osobowych Beneficjent zobowiązuje się do ich zabezpieczenia poprzez </w:t>
      </w:r>
      <w:r w:rsidRPr="00E56CC0">
        <w:rPr>
          <w:rFonts w:ascii="Arial Narrow" w:eastAsia="Arial" w:hAnsi="Arial Narrow" w:cs="Arial"/>
          <w:sz w:val="24"/>
          <w:szCs w:val="24"/>
          <w:lang w:eastAsia="pl-PL"/>
        </w:rPr>
        <w:t>stosowanie odpowiednich środków technicznych i organizacyjnych zapewniających adekwatny stopień bezpieczeństwa odpowiadający ryzyku związanemu z przetwarzaniem danych osobowych, o których mowa w art. 32 RODO.</w:t>
      </w:r>
    </w:p>
    <w:p w:rsidR="00E56CC0" w:rsidRPr="00E56CC0"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cs="Arial"/>
          <w:bCs/>
          <w:sz w:val="24"/>
          <w:szCs w:val="24"/>
        </w:rPr>
        <w:t xml:space="preserve">Beneficjent zapewnia wystarczające gwarancje wdrożenia odpowiednich środków technicznych </w:t>
      </w:r>
      <w:r>
        <w:rPr>
          <w:rFonts w:ascii="Arial Narrow" w:hAnsi="Arial Narrow" w:cs="Arial"/>
          <w:bCs/>
          <w:sz w:val="24"/>
          <w:szCs w:val="24"/>
        </w:rPr>
        <w:br/>
      </w:r>
      <w:r w:rsidRPr="00E56CC0">
        <w:rPr>
          <w:rFonts w:ascii="Arial Narrow" w:hAnsi="Arial Narrow" w:cs="Arial"/>
          <w:bCs/>
          <w:sz w:val="24"/>
          <w:szCs w:val="24"/>
        </w:rPr>
        <w:t>i organizacyjnych, by przetwarzanie spełniało wymogi RODO i chroniło prawa osób, których dane dotyczą</w:t>
      </w:r>
      <w:r w:rsidRPr="00E56CC0">
        <w:rPr>
          <w:rFonts w:ascii="Arial Narrow" w:hAnsi="Arial Narrow"/>
          <w:sz w:val="24"/>
          <w:szCs w:val="24"/>
        </w:rPr>
        <w:t>.</w:t>
      </w:r>
    </w:p>
    <w:p w:rsidR="00E56CC0" w:rsidRPr="00E56CC0"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cs="Calibri"/>
          <w:sz w:val="24"/>
        </w:rPr>
        <w:t>Beneficjent ponosi odpowiedzialność, tak wobec osób trzecich, jak i wobec Administratora i Instytucji Zarządzającej, za szkody powstałe w związku z nieprzestrzeganiem ustawy o ochronie danych osobowych, RODO, przepisów prawa powszechnie obowiązującego dotyczącego ochrony danych osobowych oraz za przetwarzanie powierzonych do przetwarzania danych osobowych niezgodnie z Porozumieniem</w:t>
      </w:r>
      <w:r w:rsidRPr="00E56CC0">
        <w:rPr>
          <w:rFonts w:ascii="Arial Narrow" w:hAnsi="Arial Narrow"/>
          <w:sz w:val="24"/>
          <w:szCs w:val="24"/>
        </w:rPr>
        <w:t>.</w:t>
      </w:r>
    </w:p>
    <w:p w:rsidR="00E56CC0" w:rsidRPr="00E56CC0" w:rsidRDefault="00E56CC0" w:rsidP="00E56CC0">
      <w:pPr>
        <w:numPr>
          <w:ilvl w:val="0"/>
          <w:numId w:val="65"/>
        </w:numPr>
        <w:spacing w:after="0" w:line="240" w:lineRule="auto"/>
        <w:ind w:left="426" w:hanging="426"/>
        <w:jc w:val="both"/>
        <w:rPr>
          <w:rFonts w:ascii="Arial Narrow" w:hAnsi="Arial Narrow"/>
          <w:sz w:val="24"/>
          <w:szCs w:val="24"/>
        </w:rPr>
      </w:pPr>
      <w:r w:rsidRPr="00E56CC0">
        <w:rPr>
          <w:rFonts w:ascii="Arial Narrow" w:hAnsi="Arial Narrow" w:cs="Calibri"/>
          <w:sz w:val="24"/>
        </w:rPr>
        <w:lastRenderedPageBreak/>
        <w:t xml:space="preserve">Przy przetwarzaniu danych osobowych Beneficjent zobowiązuje się do przestrzegania zasad wskazanych </w:t>
      </w:r>
      <w:r w:rsidRPr="00E56CC0">
        <w:rPr>
          <w:rFonts w:ascii="Arial Narrow" w:hAnsi="Arial Narrow" w:cs="Calibri"/>
          <w:sz w:val="24"/>
        </w:rPr>
        <w:br/>
        <w:t>w niniejszym paragrafie, w ustawie o ochronie danych osobowych, RODO oraz innych przepisach prawa powszechnie obowiązującego dotyczącego ochrony danych osobowych</w:t>
      </w:r>
      <w:r w:rsidRPr="00E56CC0">
        <w:rPr>
          <w:rFonts w:ascii="Arial Narrow" w:hAnsi="Arial Narrow"/>
          <w:sz w:val="24"/>
          <w:szCs w:val="24"/>
        </w:rPr>
        <w:t>.</w:t>
      </w:r>
    </w:p>
    <w:p w:rsidR="00E56CC0" w:rsidRPr="00E56CC0" w:rsidRDefault="00E56CC0" w:rsidP="00E56CC0">
      <w:pPr>
        <w:numPr>
          <w:ilvl w:val="0"/>
          <w:numId w:val="65"/>
        </w:numPr>
        <w:spacing w:after="0" w:line="240" w:lineRule="auto"/>
        <w:ind w:left="425" w:hanging="425"/>
        <w:jc w:val="both"/>
        <w:rPr>
          <w:rFonts w:ascii="Arial Narrow" w:hAnsi="Arial Narrow"/>
          <w:sz w:val="24"/>
          <w:szCs w:val="24"/>
        </w:rPr>
      </w:pPr>
      <w:r w:rsidRPr="00E56CC0">
        <w:rPr>
          <w:rFonts w:ascii="Arial Narrow" w:hAnsi="Arial Narrow"/>
          <w:sz w:val="24"/>
          <w:szCs w:val="24"/>
        </w:rPr>
        <w:t>Beneficjent nie decyduje o celach i środkach przetwarzania powierzonych danych osobowych.</w:t>
      </w:r>
    </w:p>
    <w:p w:rsidR="00E56CC0" w:rsidRPr="00E56CC0" w:rsidRDefault="00E56CC0" w:rsidP="00E56CC0">
      <w:pPr>
        <w:numPr>
          <w:ilvl w:val="0"/>
          <w:numId w:val="65"/>
        </w:numPr>
        <w:spacing w:after="0" w:line="240" w:lineRule="auto"/>
        <w:ind w:left="425" w:hanging="425"/>
        <w:jc w:val="both"/>
        <w:rPr>
          <w:rFonts w:ascii="Arial Narrow" w:hAnsi="Arial Narrow"/>
          <w:sz w:val="24"/>
          <w:szCs w:val="24"/>
        </w:rPr>
      </w:pPr>
      <w:r w:rsidRPr="00E56CC0">
        <w:rPr>
          <w:rFonts w:ascii="Arial Narrow" w:hAnsi="Arial Narrow" w:cs="Calibri"/>
          <w:sz w:val="24"/>
          <w:szCs w:val="24"/>
        </w:rPr>
        <w:t>Beneficjent prowadzi rejestr wszystkich kategorii czynności przetwarzania, o którym mowa w art. 30 ust. 2 RODO</w:t>
      </w:r>
      <w:r w:rsidRPr="00E56CC0">
        <w:rPr>
          <w:rFonts w:ascii="Arial Narrow" w:hAnsi="Arial Narrow"/>
          <w:sz w:val="24"/>
          <w:szCs w:val="24"/>
        </w:rPr>
        <w:t xml:space="preserve">. </w:t>
      </w:r>
    </w:p>
    <w:p w:rsidR="00E56CC0" w:rsidRPr="00E56CC0" w:rsidRDefault="00E56CC0" w:rsidP="00E56CC0">
      <w:pPr>
        <w:numPr>
          <w:ilvl w:val="0"/>
          <w:numId w:val="65"/>
        </w:numPr>
        <w:spacing w:after="0" w:line="240" w:lineRule="auto"/>
        <w:ind w:left="425" w:hanging="425"/>
        <w:jc w:val="both"/>
        <w:rPr>
          <w:rFonts w:ascii="Arial Narrow" w:hAnsi="Arial Narrow"/>
          <w:sz w:val="24"/>
          <w:szCs w:val="24"/>
        </w:rPr>
      </w:pPr>
      <w:r w:rsidRPr="00E56CC0">
        <w:rPr>
          <w:rFonts w:ascii="Arial Narrow" w:hAnsi="Arial Narrow"/>
          <w:sz w:val="24"/>
          <w:szCs w:val="24"/>
        </w:rPr>
        <w:t xml:space="preserve">Beneficjent, w przypadku przetwarzania powierzonych danych osobowych w systemie informatycznym, zobowiązuje się do przetwarzania ich w CST. </w:t>
      </w:r>
    </w:p>
    <w:p w:rsidR="00E56CC0" w:rsidRPr="00E56CC0" w:rsidRDefault="00E56CC0" w:rsidP="00E56CC0">
      <w:pPr>
        <w:numPr>
          <w:ilvl w:val="0"/>
          <w:numId w:val="65"/>
        </w:numPr>
        <w:spacing w:after="0" w:line="240" w:lineRule="auto"/>
        <w:ind w:left="425" w:hanging="425"/>
        <w:jc w:val="both"/>
        <w:rPr>
          <w:rFonts w:ascii="Arial Narrow" w:hAnsi="Arial Narrow"/>
          <w:sz w:val="24"/>
          <w:szCs w:val="24"/>
        </w:rPr>
      </w:pPr>
      <w:r w:rsidRPr="00E56CC0">
        <w:rPr>
          <w:rFonts w:ascii="Arial Narrow" w:hAnsi="Arial Narrow"/>
          <w:sz w:val="24"/>
          <w:szCs w:val="24"/>
        </w:rPr>
        <w:t>Instytucja Zarządzająca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powierza przetwarzanie danych osobowych umowę powierzenia przetwarzania danych osobowych  w kształcie zgodnym z postanowieniami niniejszego paragrafu.</w:t>
      </w:r>
    </w:p>
    <w:p w:rsidR="00E56CC0" w:rsidRPr="00E56CC0" w:rsidRDefault="00E56CC0" w:rsidP="00E56CC0">
      <w:pPr>
        <w:numPr>
          <w:ilvl w:val="0"/>
          <w:numId w:val="65"/>
        </w:numPr>
        <w:spacing w:after="0" w:line="240" w:lineRule="auto"/>
        <w:ind w:left="425" w:hanging="425"/>
        <w:jc w:val="both"/>
        <w:rPr>
          <w:rFonts w:ascii="Arial Narrow" w:hAnsi="Arial Narrow"/>
          <w:sz w:val="24"/>
          <w:szCs w:val="24"/>
        </w:rPr>
      </w:pPr>
      <w:r w:rsidRPr="00E56CC0">
        <w:rPr>
          <w:rFonts w:ascii="Arial Narrow" w:hAnsi="Arial Narrow" w:cs="Arial"/>
          <w:bCs/>
          <w:sz w:val="24"/>
          <w:szCs w:val="24"/>
        </w:rPr>
        <w:t xml:space="preserve">Instytucja </w:t>
      </w:r>
      <w:r w:rsidRPr="00E56CC0">
        <w:rPr>
          <w:rFonts w:ascii="Arial Narrow" w:hAnsi="Arial Narrow"/>
          <w:sz w:val="24"/>
          <w:szCs w:val="24"/>
        </w:rPr>
        <w:t xml:space="preserve">Zarządzająca </w:t>
      </w:r>
      <w:r w:rsidRPr="00E56CC0">
        <w:rPr>
          <w:rFonts w:ascii="Arial Narrow" w:hAnsi="Arial Narrow" w:cs="Arial"/>
          <w:bCs/>
          <w:sz w:val="24"/>
          <w:szCs w:val="24"/>
        </w:rPr>
        <w:t xml:space="preserve">w imieniu Administratora zobowiązuje Beneficjenta, by podmioty świadczące usługi </w:t>
      </w:r>
      <w:r w:rsidRPr="00E56CC0">
        <w:rPr>
          <w:rFonts w:ascii="Arial Narrow" w:hAnsi="Arial Narrow" w:cs="Arial"/>
          <w:bCs/>
          <w:sz w:val="24"/>
          <w:szCs w:val="24"/>
        </w:rPr>
        <w:br/>
        <w:t>na jego rzecz zagwarantowały wdrożenie odpowiednich środków technicznych i organizacyjnych zapewniających adekwatny stopień bezpieczeństwa, który odpowiadał będzie ryzyku związanemu z przetwarzaniem danych osobowych, żeby przetwarzanie spełniało wymogi RODO i chroniło prawa osób, których dane dotyczą</w:t>
      </w:r>
      <w:r w:rsidRPr="00E56CC0">
        <w:rPr>
          <w:rFonts w:ascii="Arial Narrow" w:hAnsi="Arial Narrow"/>
          <w:sz w:val="24"/>
          <w:szCs w:val="24"/>
        </w:rPr>
        <w:t>.</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cs="Arial"/>
          <w:bCs/>
          <w:sz w:val="24"/>
          <w:szCs w:val="24"/>
        </w:rPr>
        <w:t xml:space="preserve">Instytucja </w:t>
      </w:r>
      <w:r w:rsidRPr="00E56CC0">
        <w:rPr>
          <w:rFonts w:ascii="Arial Narrow" w:hAnsi="Arial Narrow"/>
          <w:sz w:val="24"/>
          <w:szCs w:val="24"/>
        </w:rPr>
        <w:t xml:space="preserve">Zarządzająca </w:t>
      </w:r>
      <w:r w:rsidRPr="00E56CC0">
        <w:rPr>
          <w:rFonts w:ascii="Arial Narrow" w:hAnsi="Arial Narrow" w:cs="Arial"/>
          <w:bCs/>
          <w:sz w:val="24"/>
          <w:szCs w:val="24"/>
        </w:rPr>
        <w:t>w imieniu Administratora zobowiązuje Beneficjenta, do wskazania w umowie powierzenia przetwarzania danych osobowych, o której mowa w ust. 13,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r w:rsidRPr="00E56CC0">
        <w:rPr>
          <w:rFonts w:ascii="Arial Narrow" w:eastAsia="Arial" w:hAnsi="Arial Narrow" w:cs="Arial"/>
          <w:sz w:val="24"/>
          <w:szCs w:val="24"/>
          <w:lang w:eastAsia="pl-PL"/>
        </w:rPr>
        <w:t>.</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cs="Arial"/>
          <w:bCs/>
          <w:sz w:val="24"/>
          <w:szCs w:val="24"/>
        </w:rPr>
        <w:t xml:space="preserve">Instytucja </w:t>
      </w:r>
      <w:r w:rsidRPr="00E56CC0">
        <w:rPr>
          <w:rFonts w:ascii="Arial Narrow" w:hAnsi="Arial Narrow"/>
          <w:sz w:val="24"/>
          <w:szCs w:val="24"/>
        </w:rPr>
        <w:t xml:space="preserve">Zarządzająca </w:t>
      </w:r>
      <w:r w:rsidRPr="00E56CC0">
        <w:rPr>
          <w:rFonts w:ascii="Arial Narrow" w:hAnsi="Arial Narrow" w:cs="Arial"/>
          <w:bCs/>
          <w:sz w:val="24"/>
          <w:szCs w:val="24"/>
        </w:rPr>
        <w:t xml:space="preserve">w imieniu Administratora zobowiązuje Beneficjenta, by podmioty świadczące usługi </w:t>
      </w:r>
      <w:r w:rsidRPr="00E56CC0">
        <w:rPr>
          <w:rFonts w:ascii="Arial Narrow" w:hAnsi="Arial Narrow" w:cs="Arial"/>
          <w:bCs/>
          <w:sz w:val="24"/>
          <w:szCs w:val="24"/>
        </w:rPr>
        <w:br/>
        <w:t xml:space="preserve">na jego rzecz, którym powierzył przetwarzanie danych osobowych w drodze umowy powierzenia przetwarzania danych osobowych, o której mowa w ust. 13 prowadziły rejestr wszystkich kategorii czynności przetwarzania, </w:t>
      </w:r>
      <w:r w:rsidRPr="00E56CC0">
        <w:rPr>
          <w:rFonts w:ascii="Arial Narrow" w:hAnsi="Arial Narrow" w:cs="Arial"/>
          <w:bCs/>
          <w:sz w:val="24"/>
          <w:szCs w:val="24"/>
        </w:rPr>
        <w:br/>
        <w:t>o którym mowa w art. 30 ust. 2 RODO</w:t>
      </w:r>
      <w:r w:rsidRPr="00E56CC0">
        <w:rPr>
          <w:rFonts w:ascii="Arial Narrow" w:hAnsi="Arial Narrow"/>
          <w:sz w:val="24"/>
          <w:szCs w:val="24"/>
        </w:rPr>
        <w:t>.</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sz w:val="24"/>
          <w:szCs w:val="24"/>
        </w:rPr>
        <w:t xml:space="preserve">Zakres danych osobowych powierzanych przez Beneficjentów podmiotom, o których mowa w ust. </w:t>
      </w:r>
      <w:r w:rsidRPr="00E56CC0">
        <w:rPr>
          <w:rFonts w:ascii="Arial Narrow" w:hAnsi="Arial Narrow"/>
          <w:color w:val="000000" w:themeColor="text1"/>
          <w:sz w:val="24"/>
          <w:szCs w:val="24"/>
        </w:rPr>
        <w:t>13</w:t>
      </w:r>
      <w:r w:rsidRPr="00E56CC0">
        <w:rPr>
          <w:rFonts w:ascii="Arial Narrow" w:hAnsi="Arial Narrow"/>
          <w:sz w:val="24"/>
          <w:szCs w:val="24"/>
        </w:rPr>
        <w:t>, powinien być adekwatny do celu powierzenia oraz każdorazowo indywidualnie dostosowany przez Beneficjenta, przy czym zakres nie może być szerszy niż zakres określony w załączniku nr 5.</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sz w:val="24"/>
          <w:szCs w:val="24"/>
        </w:rPr>
        <w:t>Beneficjent przekaże Instytucji Zarządzającej wykaz podmiotów, o których mowa w ust. 13, za każdym razem, gdy takie powierzenie przetwarzania danych osobowych nastąpi, a także na każde jej żądanie. Wykaz podmiotów będzie zawierał, co najmniej, nazwę podmiotu oraz dane kontaktowe podmiotu.</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eastAsia="Arial" w:hAnsi="Arial Narrow" w:cs="Arial"/>
          <w:sz w:val="24"/>
          <w:szCs w:val="24"/>
          <w:lang w:eastAsia="pl-PL"/>
        </w:rPr>
        <w:t xml:space="preserve">Beneficjent przed rozpoczęciem przetwarzania danych osobowych przygotowuje dokumentację opisującą sposób przetwarzania danych osobowych oraz środki techniczne i organizacyjne zapewniające ochronę </w:t>
      </w:r>
      <w:r w:rsidR="007E7BD1">
        <w:rPr>
          <w:rFonts w:ascii="Arial Narrow" w:eastAsia="Arial" w:hAnsi="Arial Narrow" w:cs="Arial"/>
          <w:sz w:val="24"/>
          <w:szCs w:val="24"/>
          <w:lang w:eastAsia="pl-PL"/>
        </w:rPr>
        <w:br/>
      </w:r>
      <w:r w:rsidRPr="00E56CC0">
        <w:rPr>
          <w:rFonts w:ascii="Arial Narrow" w:eastAsia="Arial" w:hAnsi="Arial Narrow" w:cs="Arial"/>
          <w:sz w:val="24"/>
          <w:szCs w:val="24"/>
          <w:lang w:eastAsia="pl-PL"/>
        </w:rPr>
        <w:t xml:space="preserve">i bezpieczeństwo przetwarzanych danych osobowych, </w:t>
      </w:r>
      <w:r w:rsidRPr="00E56CC0">
        <w:rPr>
          <w:rFonts w:ascii="Arial Narrow" w:hAnsi="Arial Narrow" w:cs="Calibri"/>
          <w:sz w:val="24"/>
          <w:szCs w:val="24"/>
        </w:rPr>
        <w:t xml:space="preserve">które uwzględniają warunki przetwarzania </w:t>
      </w:r>
      <w:r w:rsidR="007E7BD1">
        <w:rPr>
          <w:rFonts w:ascii="Arial Narrow" w:hAnsi="Arial Narrow" w:cs="Calibri"/>
          <w:sz w:val="24"/>
          <w:szCs w:val="24"/>
        </w:rPr>
        <w:br/>
      </w:r>
      <w:r w:rsidRPr="00E56CC0">
        <w:rPr>
          <w:rFonts w:ascii="Arial Narrow" w:hAnsi="Arial Narrow" w:cs="Calibri"/>
          <w:sz w:val="24"/>
          <w:szCs w:val="24"/>
        </w:rPr>
        <w:t>w szczególności te, o których mowa w art. 32 RODO</w:t>
      </w:r>
      <w:r w:rsidRPr="00E56CC0">
        <w:rPr>
          <w:rFonts w:ascii="Arial Narrow" w:eastAsia="Arial" w:hAnsi="Arial Narrow" w:cs="Arial"/>
          <w:sz w:val="24"/>
          <w:szCs w:val="24"/>
          <w:lang w:eastAsia="pl-PL"/>
        </w:rPr>
        <w:t>.</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cs="Calibri"/>
          <w:sz w:val="24"/>
        </w:rPr>
        <w:t xml:space="preserve">Do przetwarzania danych osobowych mogą być dopuszczone jedynie </w:t>
      </w:r>
      <w:r w:rsidRPr="00E56CC0">
        <w:rPr>
          <w:rFonts w:ascii="Arial Narrow" w:hAnsi="Arial Narrow" w:cs="Arial"/>
          <w:sz w:val="24"/>
          <w:szCs w:val="20"/>
        </w:rPr>
        <w:t xml:space="preserve">osoby </w:t>
      </w:r>
      <w:r w:rsidRPr="00E56CC0">
        <w:rPr>
          <w:rFonts w:ascii="Arial Narrow" w:hAnsi="Arial Narrow" w:cs="Calibri"/>
          <w:sz w:val="24"/>
        </w:rPr>
        <w:t>posiadające imienne upoważnienie do przetwarzania danych osobowych.</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cs="Calibri"/>
          <w:sz w:val="24"/>
        </w:rPr>
        <w:t xml:space="preserve">Instytucja </w:t>
      </w:r>
      <w:r w:rsidRPr="00E56CC0">
        <w:rPr>
          <w:rFonts w:ascii="Arial Narrow" w:hAnsi="Arial Narrow"/>
          <w:sz w:val="24"/>
          <w:szCs w:val="24"/>
        </w:rPr>
        <w:t xml:space="preserve">Zarządzająca </w:t>
      </w:r>
      <w:r w:rsidRPr="00E56CC0">
        <w:rPr>
          <w:rFonts w:ascii="Arial Narrow" w:hAnsi="Arial Narrow" w:cs="Arial"/>
          <w:bCs/>
          <w:sz w:val="24"/>
          <w:szCs w:val="24"/>
        </w:rPr>
        <w:t xml:space="preserve">w imieniu Administratora </w:t>
      </w:r>
      <w:r w:rsidRPr="00E56CC0">
        <w:rPr>
          <w:rFonts w:ascii="Arial Narrow" w:hAnsi="Arial Narrow" w:cs="Calibri"/>
          <w:sz w:val="24"/>
        </w:rPr>
        <w:t>zobowiązuje Beneficjenta,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Beneficjentem.</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sz w:val="24"/>
          <w:szCs w:val="24"/>
        </w:rPr>
        <w:lastRenderedPageBreak/>
        <w:t xml:space="preserve">Upoważnienia do przetwarzania danych osobowych w zbiorze, o którym mowa w ust. 1, wydaje wyłącznie </w:t>
      </w:r>
      <w:r w:rsidR="00757779">
        <w:rPr>
          <w:rFonts w:ascii="Arial Narrow" w:hAnsi="Arial Narrow"/>
          <w:sz w:val="24"/>
          <w:szCs w:val="24"/>
        </w:rPr>
        <w:t>ADO</w:t>
      </w:r>
      <w:r w:rsidRPr="00E56CC0">
        <w:rPr>
          <w:rFonts w:ascii="Arial Narrow" w:hAnsi="Arial Narrow"/>
          <w:sz w:val="24"/>
          <w:szCs w:val="24"/>
        </w:rPr>
        <w:t xml:space="preserve">, zgodnie z procedurą nadania upoważnienia do przetwarzania danych osobowych w CST określoną </w:t>
      </w:r>
      <w:r w:rsidR="00757779">
        <w:rPr>
          <w:rFonts w:ascii="Arial Narrow" w:hAnsi="Arial Narrow"/>
          <w:sz w:val="24"/>
          <w:szCs w:val="24"/>
        </w:rPr>
        <w:br/>
      </w:r>
      <w:r w:rsidRPr="00E56CC0">
        <w:rPr>
          <w:rFonts w:ascii="Arial Narrow" w:hAnsi="Arial Narrow"/>
          <w:sz w:val="24"/>
          <w:szCs w:val="24"/>
        </w:rPr>
        <w:t>w załączniku nr 12 do Porozumienia.</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eastAsia="Arial" w:hAnsi="Arial Narrow" w:cs="Arial"/>
          <w:sz w:val="24"/>
          <w:szCs w:val="24"/>
          <w:lang w:eastAsia="pl-PL"/>
        </w:rPr>
        <w:t>Imienne upoważnienia, o których mowa w ust. 22, są ważne do dnia odwołania, nie dłużej jednak niż do dnia, o którym mowa w § 1</w:t>
      </w:r>
      <w:r w:rsidR="001238F2">
        <w:rPr>
          <w:rFonts w:ascii="Arial Narrow" w:eastAsia="Arial" w:hAnsi="Arial Narrow" w:cs="Arial"/>
          <w:sz w:val="24"/>
          <w:szCs w:val="24"/>
          <w:lang w:eastAsia="pl-PL"/>
        </w:rPr>
        <w:t>4</w:t>
      </w:r>
      <w:r w:rsidRPr="00E56CC0">
        <w:rPr>
          <w:rFonts w:ascii="Arial Narrow" w:eastAsia="Arial" w:hAnsi="Arial Narrow" w:cs="Arial"/>
          <w:sz w:val="24"/>
          <w:szCs w:val="24"/>
          <w:lang w:eastAsia="pl-PL"/>
        </w:rPr>
        <w:t xml:space="preserve">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zakończenia jej archiwizowania, </w:t>
      </w:r>
      <w:r w:rsidRPr="00E56CC0">
        <w:rPr>
          <w:rFonts w:ascii="Arial Narrow" w:hAnsi="Arial Narrow" w:cs="Calibri"/>
          <w:sz w:val="24"/>
          <w:szCs w:val="24"/>
        </w:rPr>
        <w:t xml:space="preserve">Instytucja </w:t>
      </w:r>
      <w:r w:rsidRPr="00E56CC0">
        <w:rPr>
          <w:rFonts w:ascii="Arial Narrow" w:hAnsi="Arial Narrow"/>
          <w:sz w:val="24"/>
          <w:szCs w:val="24"/>
        </w:rPr>
        <w:t xml:space="preserve">Zarządzająca </w:t>
      </w:r>
      <w:r w:rsidRPr="00E56CC0">
        <w:rPr>
          <w:rFonts w:ascii="Arial Narrow" w:hAnsi="Arial Narrow" w:cs="Arial"/>
          <w:bCs/>
          <w:sz w:val="24"/>
          <w:szCs w:val="24"/>
        </w:rPr>
        <w:t>w imieniu Administratora</w:t>
      </w:r>
      <w:r w:rsidRPr="00E56CC0">
        <w:rPr>
          <w:rFonts w:ascii="Arial Narrow" w:hAnsi="Arial Narrow" w:cs="Calibri"/>
          <w:sz w:val="24"/>
          <w:szCs w:val="24"/>
        </w:rPr>
        <w:t>, zobowiązuje Beneficjenta do wykonywania wobec osób, których dane dotyczą, obowiązków informacyjnych wynikających z art. 13 i art. 14 RODO</w:t>
      </w:r>
      <w:r w:rsidRPr="00E56CC0">
        <w:rPr>
          <w:rFonts w:ascii="Arial Narrow" w:eastAsia="Arial" w:hAnsi="Arial Narrow" w:cs="Arial"/>
          <w:sz w:val="24"/>
          <w:szCs w:val="24"/>
          <w:lang w:eastAsia="pl-PL"/>
        </w:rPr>
        <w:t>.</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eastAsia="Arial" w:hAnsi="Arial Narrow" w:cs="Arial"/>
          <w:sz w:val="24"/>
          <w:szCs w:val="24"/>
          <w:lang w:eastAsia="pl-PL"/>
        </w:rPr>
        <w:t xml:space="preserve">Instytucja Zarządzająca umocowuje Beneficjenta do takiego formułowania umów zawieranych przez Beneficjenta z podmiotami, o których mowa w ust. </w:t>
      </w:r>
      <w:r w:rsidRPr="00E56CC0">
        <w:rPr>
          <w:rFonts w:ascii="Arial Narrow" w:eastAsia="Arial" w:hAnsi="Arial Narrow" w:cs="Arial"/>
          <w:color w:val="000000" w:themeColor="text1"/>
          <w:sz w:val="24"/>
          <w:szCs w:val="24"/>
          <w:lang w:eastAsia="pl-PL"/>
        </w:rPr>
        <w:t>13</w:t>
      </w:r>
      <w:r w:rsidRPr="00E56CC0">
        <w:rPr>
          <w:rFonts w:ascii="Arial Narrow" w:eastAsia="Arial" w:hAnsi="Arial Narrow" w:cs="Arial"/>
          <w:sz w:val="24"/>
          <w:szCs w:val="24"/>
          <w:lang w:eastAsia="pl-PL"/>
        </w:rPr>
        <w:t xml:space="preserve">, by podmioty te były </w:t>
      </w:r>
      <w:r w:rsidRPr="00E56CC0">
        <w:rPr>
          <w:rFonts w:cs="Calibri"/>
        </w:rPr>
        <w:t xml:space="preserve">zobowiązane </w:t>
      </w:r>
      <w:r w:rsidRPr="00E56CC0">
        <w:rPr>
          <w:rFonts w:ascii="Arial Narrow" w:eastAsia="Arial" w:hAnsi="Arial Narrow" w:cs="Arial"/>
          <w:sz w:val="24"/>
          <w:szCs w:val="24"/>
          <w:lang w:eastAsia="pl-PL"/>
        </w:rPr>
        <w:t xml:space="preserve">do wykonywania wobec osób, których dane dotyczą, obowiązków informacyjnych wynikających z </w:t>
      </w:r>
      <w:r w:rsidRPr="00E56CC0">
        <w:rPr>
          <w:rFonts w:ascii="Arial Narrow" w:hAnsi="Arial Narrow" w:cs="Calibri"/>
          <w:sz w:val="24"/>
          <w:szCs w:val="24"/>
        </w:rPr>
        <w:t xml:space="preserve">art. 13 i art. 14 RODO. </w:t>
      </w:r>
      <w:r w:rsidRPr="00E56CC0">
        <w:rPr>
          <w:rFonts w:ascii="Arial Narrow" w:eastAsia="Arial" w:hAnsi="Arial Narrow" w:cs="Arial"/>
          <w:sz w:val="24"/>
          <w:szCs w:val="24"/>
          <w:lang w:eastAsia="pl-PL"/>
        </w:rPr>
        <w:t>Instytucja Zarządzająca w imieniu Administratora zobowiązuje Beneficjenta do zobowiązania podmiotów, o których mowa w ust. 13,  by osoby upoważnione przez te podmioty do przetwarzania danych osobowych zobowiązane zostały do zachowania w tajemnicy danych osobowych oraz informacji o stosowanych sposobach ich zabezpieczenia, także po ustaniu stosunku prawnego łączącego osobę upoważnioną do przetwarzania danych osobowych z danym podmiotem.</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E56CC0">
        <w:rPr>
          <w:rFonts w:ascii="Arial Narrow" w:hAnsi="Arial Narrow"/>
          <w:sz w:val="24"/>
          <w:szCs w:val="24"/>
        </w:rPr>
        <w:t xml:space="preserve">Beneficjent jest zobowiązany do podjęcia wszelkich kroków służących zachowaniu w </w:t>
      </w:r>
      <w:r w:rsidRPr="00E56CC0">
        <w:rPr>
          <w:rFonts w:ascii="Arial Narrow" w:hAnsi="Arial Narrow" w:cs="Calibri"/>
          <w:sz w:val="24"/>
          <w:szCs w:val="24"/>
        </w:rPr>
        <w:t>tajemnicy</w:t>
      </w:r>
      <w:r w:rsidRPr="00E56CC0">
        <w:rPr>
          <w:rFonts w:cs="Calibri"/>
        </w:rPr>
        <w:t xml:space="preserve"> </w:t>
      </w:r>
      <w:r w:rsidRPr="00E56CC0">
        <w:rPr>
          <w:rFonts w:ascii="Arial Narrow" w:hAnsi="Arial Narrow"/>
          <w:sz w:val="24"/>
          <w:szCs w:val="24"/>
        </w:rPr>
        <w:t>danych osobowych przetwarzanych przez mających do nich dostęp osób upoważnionych do przetwarzania danych osobowych oraz informacji o stosowanych sposobach ich zabezpieczenia</w:t>
      </w:r>
      <w:r w:rsidRPr="00E56CC0">
        <w:rPr>
          <w:rFonts w:ascii="Arial Narrow" w:eastAsia="Arial" w:hAnsi="Arial Narrow" w:cs="Arial"/>
          <w:sz w:val="24"/>
          <w:szCs w:val="24"/>
          <w:lang w:eastAsia="pl-PL"/>
        </w:rPr>
        <w:t>.</w:t>
      </w:r>
    </w:p>
    <w:p w:rsidR="00E56CC0" w:rsidRPr="00E56CC0" w:rsidRDefault="00E56CC0" w:rsidP="00E56CC0">
      <w:pPr>
        <w:numPr>
          <w:ilvl w:val="0"/>
          <w:numId w:val="65"/>
        </w:numPr>
        <w:spacing w:after="0" w:line="247" w:lineRule="auto"/>
        <w:ind w:left="426" w:right="1349" w:hanging="423"/>
        <w:jc w:val="both"/>
        <w:rPr>
          <w:rFonts w:ascii="Arial Narrow" w:hAnsi="Arial Narrow"/>
          <w:sz w:val="24"/>
          <w:szCs w:val="24"/>
        </w:rPr>
      </w:pPr>
      <w:r w:rsidRPr="00E56CC0">
        <w:rPr>
          <w:rFonts w:ascii="Arial Narrow" w:hAnsi="Arial Narrow"/>
          <w:sz w:val="24"/>
          <w:szCs w:val="24"/>
        </w:rPr>
        <w:t xml:space="preserve">Beneficjent niezwłocznie informuje Instytucję Zarządzającą o: </w:t>
      </w:r>
    </w:p>
    <w:p w:rsidR="00E56CC0" w:rsidRPr="00E56CC0" w:rsidRDefault="00E56CC0" w:rsidP="00E56CC0">
      <w:pPr>
        <w:numPr>
          <w:ilvl w:val="1"/>
          <w:numId w:val="64"/>
        </w:numPr>
        <w:tabs>
          <w:tab w:val="left" w:pos="357"/>
        </w:tabs>
        <w:spacing w:after="0" w:line="240" w:lineRule="auto"/>
        <w:ind w:hanging="357"/>
        <w:jc w:val="both"/>
        <w:rPr>
          <w:rFonts w:ascii="Arial Narrow" w:hAnsi="Arial Narrow" w:cs="Calibri"/>
          <w:sz w:val="24"/>
          <w:szCs w:val="24"/>
        </w:rPr>
      </w:pPr>
      <w:r w:rsidRPr="00E56CC0">
        <w:rPr>
          <w:rFonts w:ascii="Arial Narrow" w:hAnsi="Arial Narrow" w:cs="Calibri"/>
          <w:sz w:val="24"/>
          <w:szCs w:val="24"/>
        </w:rPr>
        <w:t xml:space="preserve">wszelkich </w:t>
      </w:r>
      <w:r w:rsidRPr="00E56CC0">
        <w:rPr>
          <w:rFonts w:ascii="Arial Narrow" w:hAnsi="Arial Narrow"/>
          <w:sz w:val="24"/>
          <w:szCs w:val="24"/>
        </w:rPr>
        <w:t xml:space="preserve">przypadkach naruszenia tajemnicy danych osobowych lub o ich niewłaściwym użyciu oraz </w:t>
      </w:r>
      <w:r w:rsidRPr="00E56CC0">
        <w:rPr>
          <w:rFonts w:ascii="Arial Narrow" w:hAnsi="Arial Narrow" w:cs="Calibri"/>
          <w:sz w:val="24"/>
          <w:szCs w:val="24"/>
        </w:rPr>
        <w:t xml:space="preserve">naruszeniu obowiązków dotyczących ochrony powierzonych do przetwarzania danych osobowych, </w:t>
      </w:r>
      <w:r w:rsidRPr="00E56CC0">
        <w:rPr>
          <w:rFonts w:ascii="Arial Narrow" w:hAnsi="Arial Narrow" w:cs="Calibri"/>
          <w:sz w:val="24"/>
          <w:szCs w:val="24"/>
        </w:rPr>
        <w:br/>
        <w:t>z zastrzeżeniem ust. 33</w:t>
      </w:r>
      <w:r w:rsidRPr="00E56CC0">
        <w:rPr>
          <w:rFonts w:ascii="Arial Narrow" w:hAnsi="Arial Narrow"/>
          <w:sz w:val="24"/>
          <w:szCs w:val="24"/>
        </w:rPr>
        <w:t>;</w:t>
      </w:r>
    </w:p>
    <w:p w:rsidR="00E56CC0" w:rsidRPr="00E56CC0" w:rsidRDefault="00E56CC0" w:rsidP="00E56CC0">
      <w:pPr>
        <w:numPr>
          <w:ilvl w:val="1"/>
          <w:numId w:val="64"/>
        </w:numPr>
        <w:tabs>
          <w:tab w:val="left" w:pos="357"/>
        </w:tabs>
        <w:spacing w:after="0" w:line="240" w:lineRule="auto"/>
        <w:ind w:hanging="357"/>
        <w:jc w:val="both"/>
        <w:rPr>
          <w:rFonts w:ascii="Arial Narrow" w:hAnsi="Arial Narrow" w:cs="Calibri"/>
          <w:sz w:val="24"/>
          <w:szCs w:val="24"/>
        </w:rPr>
      </w:pPr>
      <w:r w:rsidRPr="00E56CC0">
        <w:rPr>
          <w:rFonts w:ascii="Arial Narrow" w:hAnsi="Arial Narrow" w:cs="Calibri"/>
          <w:sz w:val="24"/>
          <w:szCs w:val="24"/>
        </w:rPr>
        <w:t xml:space="preserve">wszelkich </w:t>
      </w:r>
      <w:r w:rsidRPr="00E56CC0">
        <w:rPr>
          <w:rFonts w:ascii="Arial Narrow" w:eastAsia="Arial" w:hAnsi="Arial Narrow" w:cs="Arial"/>
          <w:sz w:val="24"/>
          <w:szCs w:val="24"/>
          <w:lang w:eastAsia="pl-PL"/>
        </w:rPr>
        <w:t>czynnościach z własnym udziałem w sprawach dotyczących ochrony danych osobowych prowadzonych w szczególności przed Prezesem Urzędu Ochrony Danych Osobowych, Europejskim Inspektorem Ochrony Danych Osobowych, urzędami państwowymi, policją lub przed sądem;</w:t>
      </w:r>
    </w:p>
    <w:p w:rsidR="00E56CC0" w:rsidRPr="00E56CC0" w:rsidRDefault="00E56CC0" w:rsidP="00E56CC0">
      <w:pPr>
        <w:numPr>
          <w:ilvl w:val="1"/>
          <w:numId w:val="64"/>
        </w:numPr>
        <w:tabs>
          <w:tab w:val="left" w:pos="357"/>
        </w:tabs>
        <w:spacing w:after="0" w:line="240" w:lineRule="auto"/>
        <w:ind w:hanging="357"/>
        <w:jc w:val="both"/>
        <w:rPr>
          <w:rFonts w:ascii="Arial Narrow" w:hAnsi="Arial Narrow" w:cs="Calibri"/>
          <w:sz w:val="24"/>
          <w:szCs w:val="24"/>
        </w:rPr>
      </w:pPr>
      <w:r w:rsidRPr="00E56CC0">
        <w:rPr>
          <w:rFonts w:ascii="Arial Narrow" w:hAnsi="Arial Narrow" w:cs="Calibri"/>
          <w:sz w:val="24"/>
          <w:szCs w:val="24"/>
        </w:rPr>
        <w:t xml:space="preserve">wynikach </w:t>
      </w:r>
      <w:r w:rsidRPr="00E56CC0">
        <w:rPr>
          <w:rFonts w:ascii="Arial Narrow" w:hAnsi="Arial Narrow"/>
          <w:sz w:val="24"/>
          <w:szCs w:val="24"/>
        </w:rPr>
        <w:t>kontroli prowadzonych przez podmioty uprawnione w zakresie przetwarzania danych osobowych wraz z informacją na temat zastosowania się do wydanych zaleceń, o których mowa  w ust. 37.</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E56CC0">
        <w:rPr>
          <w:rFonts w:ascii="Arial Narrow" w:hAnsi="Arial Narrow" w:cs="Calibri"/>
          <w:sz w:val="24"/>
          <w:szCs w:val="24"/>
        </w:rPr>
        <w:t xml:space="preserve">Beneficjent </w:t>
      </w:r>
      <w:r w:rsidRPr="00E56CC0">
        <w:rPr>
          <w:rFonts w:ascii="Arial Narrow" w:hAnsi="Arial Narrow"/>
          <w:sz w:val="24"/>
          <w:szCs w:val="24"/>
        </w:rPr>
        <w:t>zobowiązuje się do udzielenia Instytucji Zarządzającej, na każde jej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E56CC0">
        <w:rPr>
          <w:rFonts w:cs="Calibri"/>
        </w:rPr>
        <w:t xml:space="preserve">W </w:t>
      </w:r>
      <w:r w:rsidRPr="00E56CC0">
        <w:rPr>
          <w:rFonts w:ascii="Arial Narrow" w:hAnsi="Arial Narrow" w:cs="Calibri"/>
          <w:sz w:val="24"/>
          <w:szCs w:val="24"/>
        </w:rPr>
        <w:t>przypadku wystąpienia naruszenia ochrony danych osobowych, mogącego powodować w ocenie Administratora, Instytucji Zarządzającej lub Beneficjenta wysokie ryzyko naruszenia praw lub wolności osób fizycznych, Beneficjent na wniosek Administratora lub Instytucji Zarządzającej zgodnie z zaleceniami bez zbędnej zwłoki zawiadomi osoby, których naruszenie ochrony danych osobowych dotyczy, o ile Instytucja Zarządzająca o to wystąpi.</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E56CC0">
        <w:rPr>
          <w:rFonts w:ascii="Arial Narrow" w:hAnsi="Arial Narrow" w:cs="Calibri"/>
          <w:sz w:val="24"/>
          <w:szCs w:val="24"/>
        </w:rPr>
        <w:t xml:space="preserve">Beneficjent, bez zbędnej zwłoki, nie później jednak niż w ciągu 24 godzin po stwierdzeniu naruszenia, zgłosi Instytucji </w:t>
      </w:r>
      <w:r w:rsidRPr="00E56CC0">
        <w:rPr>
          <w:rFonts w:ascii="Arial Narrow" w:hAnsi="Arial Narrow"/>
          <w:sz w:val="24"/>
          <w:szCs w:val="24"/>
        </w:rPr>
        <w:t xml:space="preserve">Zarządzającej </w:t>
      </w:r>
      <w:r w:rsidRPr="00E56CC0">
        <w:rPr>
          <w:rFonts w:ascii="Arial Narrow" w:hAnsi="Arial Narrow" w:cs="Calibri"/>
          <w:sz w:val="24"/>
          <w:szCs w:val="24"/>
        </w:rPr>
        <w:t xml:space="preserve">każde naruszenie ochrony danych osobowych. Zgłoszenie powinno oprócz elementów określonych w art. 33 ust. 3 RODO zawierać informacje umożliwiające Instytucji </w:t>
      </w:r>
      <w:r w:rsidRPr="00E56CC0">
        <w:rPr>
          <w:rFonts w:ascii="Arial Narrow" w:hAnsi="Arial Narrow"/>
          <w:sz w:val="24"/>
          <w:szCs w:val="24"/>
        </w:rPr>
        <w:t xml:space="preserve">Zarządzającej </w:t>
      </w:r>
      <w:r w:rsidRPr="00E56CC0">
        <w:rPr>
          <w:rFonts w:ascii="Arial Narrow" w:hAnsi="Arial Narrow" w:cs="Calibri"/>
          <w:sz w:val="24"/>
          <w:szCs w:val="24"/>
        </w:rPr>
        <w:t>określenie czy naruszenie skutkuje wysokim ryzykiem naruszenia praw lub wolności osób fizycznych. Jeżeli informacji, o których mowa w art. 33 ust. 3 RODO nie da się udzielić w tym samym czasie, Beneficjent może je udzielać sukcesywnie bez zbędnej zwłoki.</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E56CC0">
        <w:rPr>
          <w:rFonts w:ascii="Arial Narrow" w:hAnsi="Arial Narrow" w:cs="Calibri"/>
          <w:sz w:val="24"/>
          <w:szCs w:val="24"/>
        </w:rPr>
        <w:t xml:space="preserve">Beneficjent pomaga Administratorowi i Instytucji </w:t>
      </w:r>
      <w:r w:rsidRPr="00E56CC0">
        <w:rPr>
          <w:rFonts w:ascii="Arial Narrow" w:hAnsi="Arial Narrow"/>
          <w:sz w:val="24"/>
          <w:szCs w:val="24"/>
        </w:rPr>
        <w:t>Zarządzającej</w:t>
      </w:r>
      <w:r w:rsidRPr="00E56CC0">
        <w:rPr>
          <w:rFonts w:ascii="Arial Narrow" w:hAnsi="Arial Narrow" w:cs="Calibri"/>
          <w:sz w:val="24"/>
          <w:szCs w:val="24"/>
        </w:rPr>
        <w:t xml:space="preserve"> wywiązać się z obowiązków określonych </w:t>
      </w:r>
      <w:r w:rsidRPr="00E56CC0">
        <w:rPr>
          <w:rFonts w:ascii="Arial Narrow" w:hAnsi="Arial Narrow" w:cs="Calibri"/>
          <w:sz w:val="24"/>
          <w:szCs w:val="24"/>
        </w:rPr>
        <w:br/>
        <w:t>w art. 32 - 36 RODO.</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E56CC0">
        <w:rPr>
          <w:rFonts w:ascii="Arial Narrow" w:hAnsi="Arial Narrow" w:cs="Calibri"/>
          <w:sz w:val="24"/>
        </w:rPr>
        <w:t xml:space="preserve">Beneficjent pomaga </w:t>
      </w:r>
      <w:r w:rsidRPr="00E56CC0">
        <w:rPr>
          <w:rFonts w:ascii="Arial Narrow" w:hAnsi="Arial Narrow" w:cs="Calibri"/>
          <w:sz w:val="24"/>
          <w:szCs w:val="24"/>
        </w:rPr>
        <w:t xml:space="preserve">Administratorowi i Instytucji </w:t>
      </w:r>
      <w:r w:rsidRPr="00E56CC0">
        <w:rPr>
          <w:rFonts w:ascii="Arial Narrow" w:hAnsi="Arial Narrow"/>
          <w:sz w:val="24"/>
          <w:szCs w:val="24"/>
        </w:rPr>
        <w:t>Zarządzającej</w:t>
      </w:r>
      <w:r w:rsidRPr="00E56CC0">
        <w:rPr>
          <w:rFonts w:ascii="Arial Narrow" w:hAnsi="Arial Narrow" w:cs="Calibri"/>
          <w:sz w:val="24"/>
          <w:szCs w:val="24"/>
        </w:rPr>
        <w:t xml:space="preserve"> </w:t>
      </w:r>
      <w:r w:rsidRPr="00E56CC0">
        <w:rPr>
          <w:rFonts w:ascii="Arial Narrow" w:hAnsi="Arial Narrow" w:cs="Calibri"/>
          <w:sz w:val="24"/>
        </w:rPr>
        <w:t xml:space="preserve">wywiązać się z obowiązku odpowiadania </w:t>
      </w:r>
      <w:r w:rsidRPr="00E56CC0">
        <w:rPr>
          <w:rFonts w:ascii="Arial Narrow" w:hAnsi="Arial Narrow" w:cs="Calibri"/>
          <w:sz w:val="24"/>
        </w:rPr>
        <w:br/>
        <w:t>na żądania osoby, której dane dotyczą, w zakresie wykonywania jej praw określonych w rozdziale III RODO.</w:t>
      </w:r>
    </w:p>
    <w:p w:rsidR="00E56CC0" w:rsidRPr="00E56CC0" w:rsidRDefault="00E56CC0" w:rsidP="00E56CC0">
      <w:pPr>
        <w:numPr>
          <w:ilvl w:val="0"/>
          <w:numId w:val="65"/>
        </w:numPr>
        <w:spacing w:after="0" w:line="240" w:lineRule="auto"/>
        <w:ind w:left="426" w:hanging="426"/>
        <w:contextualSpacing/>
        <w:jc w:val="both"/>
        <w:rPr>
          <w:rFonts w:ascii="Arial Narrow" w:hAnsi="Arial Narrow"/>
          <w:sz w:val="24"/>
          <w:szCs w:val="24"/>
        </w:rPr>
      </w:pPr>
      <w:r w:rsidRPr="00E56CC0">
        <w:rPr>
          <w:rFonts w:ascii="Arial Narrow" w:hAnsi="Arial Narrow" w:cs="Calibri"/>
          <w:sz w:val="24"/>
          <w:szCs w:val="24"/>
        </w:rPr>
        <w:lastRenderedPageBreak/>
        <w:t xml:space="preserve">Beneficjent </w:t>
      </w:r>
      <w:r w:rsidRPr="00E56CC0">
        <w:rPr>
          <w:rFonts w:ascii="Arial Narrow" w:hAnsi="Arial Narrow"/>
          <w:sz w:val="24"/>
          <w:szCs w:val="24"/>
        </w:rPr>
        <w:t xml:space="preserve">umożliwi Administratorowi, Instytucji Zarządzającej lub podmiotom przez nią upoważnionym, </w:t>
      </w:r>
      <w:r w:rsidRPr="00E56CC0">
        <w:rPr>
          <w:rFonts w:ascii="Arial Narrow" w:hAnsi="Arial Narrow"/>
          <w:sz w:val="24"/>
          <w:szCs w:val="24"/>
        </w:rPr>
        <w:br/>
        <w:t xml:space="preserve">w miejscach, w których są przetwarzane powierzone dane osobowe, dokonanie kontroli lub audytu zgodności przetwarzania powierzonych danych osobowych z </w:t>
      </w:r>
      <w:r w:rsidRPr="00E56CC0">
        <w:rPr>
          <w:rFonts w:ascii="Arial Narrow" w:hAnsi="Arial Narrow" w:cs="Calibri"/>
          <w:sz w:val="24"/>
          <w:szCs w:val="24"/>
        </w:rPr>
        <w:t>ustawą o ochronie danych osobowych</w:t>
      </w:r>
      <w:r w:rsidRPr="00E56CC0">
        <w:rPr>
          <w:rFonts w:ascii="Arial Narrow" w:hAnsi="Arial Narrow"/>
          <w:sz w:val="24"/>
          <w:szCs w:val="24"/>
        </w:rPr>
        <w:t xml:space="preserve"> i RODO, przepisami prawa powszechnie obowiązującego dotyczącymi ochrony danych osobowych, oraz z Porozumieniem. Zawiadomienie o zamiarze przeprowadzenia kontroli lub audytu powinno być przekazane podmiotowi kontrolowanemu co najmniej 5 dni roboczych przed rozpoczęciem kontroli.</w:t>
      </w:r>
    </w:p>
    <w:p w:rsidR="00E56CC0" w:rsidRPr="00E56CC0" w:rsidRDefault="00E56CC0" w:rsidP="00E56CC0">
      <w:pPr>
        <w:numPr>
          <w:ilvl w:val="0"/>
          <w:numId w:val="65"/>
        </w:numPr>
        <w:spacing w:after="0" w:line="240" w:lineRule="auto"/>
        <w:ind w:left="426" w:hanging="426"/>
        <w:contextualSpacing/>
        <w:jc w:val="both"/>
        <w:rPr>
          <w:rFonts w:ascii="Arial Narrow" w:hAnsi="Arial Narrow"/>
          <w:sz w:val="24"/>
          <w:szCs w:val="24"/>
        </w:rPr>
      </w:pPr>
      <w:r w:rsidRPr="00E56CC0">
        <w:rPr>
          <w:rFonts w:ascii="Arial Narrow" w:hAnsi="Arial Narrow" w:cs="Calibri"/>
          <w:sz w:val="24"/>
          <w:szCs w:val="24"/>
        </w:rPr>
        <w:t xml:space="preserve">W przypadku </w:t>
      </w:r>
      <w:r w:rsidRPr="00E56CC0">
        <w:rPr>
          <w:rFonts w:ascii="Arial Narrow" w:hAnsi="Arial Narrow"/>
          <w:sz w:val="24"/>
          <w:szCs w:val="24"/>
        </w:rPr>
        <w:t>powzięcia przez Administratora lub Instytucję Zarządzającą wiadomości o rażącym naruszeniu przez Beneficjenta obowiązków wynikających z ustawy o ochronie danych osobowych, RODO, przepisami prawa powszechnie obowiązującego dotyczącymi o</w:t>
      </w:r>
      <w:r w:rsidRPr="00E56CC0">
        <w:rPr>
          <w:rFonts w:ascii="Arial Narrow" w:hAnsi="Arial Narrow" w:cs="Calibri"/>
          <w:sz w:val="24"/>
          <w:szCs w:val="24"/>
        </w:rPr>
        <w:t>chrony danych osobowych</w:t>
      </w:r>
      <w:r w:rsidRPr="00E56CC0">
        <w:rPr>
          <w:rFonts w:ascii="Arial Narrow" w:hAnsi="Arial Narrow"/>
          <w:sz w:val="24"/>
          <w:szCs w:val="24"/>
        </w:rPr>
        <w:t xml:space="preserve"> lub z Porozumienia, Beneficjent umożliwi Instytucji Zarządzającej, lub podmiotom przez nią upoważnionym dokonanie niezapowiedzianej kontroli lub audytu, w celu określonym w ust. 32.</w:t>
      </w:r>
    </w:p>
    <w:p w:rsidR="00E56CC0" w:rsidRPr="00E56CC0"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E56CC0">
        <w:rPr>
          <w:rFonts w:ascii="Arial Narrow" w:hAnsi="Arial Narrow" w:cs="Calibri"/>
          <w:sz w:val="24"/>
          <w:szCs w:val="24"/>
        </w:rPr>
        <w:t xml:space="preserve">Kontrolerzy </w:t>
      </w:r>
      <w:r w:rsidRPr="00E56CC0">
        <w:rPr>
          <w:rFonts w:ascii="Arial Narrow" w:hAnsi="Arial Narrow"/>
          <w:sz w:val="24"/>
          <w:szCs w:val="24"/>
        </w:rPr>
        <w:t>Instytucji Zarządzającej, lub podmiotów przez nią upoważnionych, mają  w szczególności prawo:</w:t>
      </w:r>
    </w:p>
    <w:p w:rsidR="00E56CC0" w:rsidRPr="00E56CC0" w:rsidRDefault="00E56CC0" w:rsidP="00E56CC0">
      <w:pPr>
        <w:numPr>
          <w:ilvl w:val="0"/>
          <w:numId w:val="62"/>
        </w:numPr>
        <w:autoSpaceDE w:val="0"/>
        <w:autoSpaceDN w:val="0"/>
        <w:adjustRightInd w:val="0"/>
        <w:spacing w:after="0" w:line="240" w:lineRule="auto"/>
        <w:contextualSpacing/>
        <w:jc w:val="both"/>
        <w:rPr>
          <w:rFonts w:ascii="Arial Narrow" w:hAnsi="Arial Narrow" w:cs="Calibri"/>
          <w:sz w:val="24"/>
          <w:szCs w:val="24"/>
        </w:rPr>
      </w:pPr>
      <w:r w:rsidRPr="00E56CC0">
        <w:rPr>
          <w:rFonts w:ascii="Arial Narrow" w:hAnsi="Arial Narrow" w:cs="Calibri"/>
          <w:sz w:val="24"/>
          <w:szCs w:val="24"/>
        </w:rPr>
        <w:t xml:space="preserve">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RODO, </w:t>
      </w:r>
      <w:r w:rsidRPr="00E56CC0">
        <w:rPr>
          <w:rFonts w:ascii="Arial Narrow" w:hAnsi="Arial Narrow"/>
          <w:sz w:val="24"/>
          <w:szCs w:val="24"/>
        </w:rPr>
        <w:t>przepisami prawa powszechnie obowiązującego dotyczącymi o</w:t>
      </w:r>
      <w:r w:rsidRPr="00E56CC0">
        <w:rPr>
          <w:rFonts w:ascii="Arial Narrow" w:hAnsi="Arial Narrow" w:cs="Calibri"/>
          <w:sz w:val="24"/>
          <w:szCs w:val="24"/>
        </w:rPr>
        <w:t>chrony danych osobowych oraz Porozumieniem;</w:t>
      </w:r>
    </w:p>
    <w:p w:rsidR="00E56CC0" w:rsidRPr="00E56CC0" w:rsidRDefault="00E56CC0" w:rsidP="00E56CC0">
      <w:pPr>
        <w:numPr>
          <w:ilvl w:val="0"/>
          <w:numId w:val="62"/>
        </w:numPr>
        <w:autoSpaceDE w:val="0"/>
        <w:autoSpaceDN w:val="0"/>
        <w:adjustRightInd w:val="0"/>
        <w:spacing w:after="0" w:line="240" w:lineRule="auto"/>
        <w:contextualSpacing/>
        <w:jc w:val="both"/>
        <w:rPr>
          <w:rFonts w:ascii="Arial Narrow" w:hAnsi="Arial Narrow" w:cs="Calibri"/>
          <w:sz w:val="24"/>
          <w:szCs w:val="24"/>
        </w:rPr>
      </w:pPr>
      <w:r w:rsidRPr="00E56CC0">
        <w:rPr>
          <w:rFonts w:ascii="Arial Narrow" w:hAnsi="Arial Narrow" w:cs="Calibri"/>
          <w:sz w:val="24"/>
          <w:szCs w:val="24"/>
        </w:rPr>
        <w:t>żądać złożenia pisemnych lub ustnych wyjaśnień przez osoby upoważnione do przetwarzania danych osobowych, przedstawiciela Beneficjenta oraz pracowników w zakresie niezbędnym do ustalenia stanu faktycznego;</w:t>
      </w:r>
    </w:p>
    <w:p w:rsidR="00E56CC0" w:rsidRPr="00E56CC0" w:rsidRDefault="00E56CC0" w:rsidP="00E56CC0">
      <w:pPr>
        <w:numPr>
          <w:ilvl w:val="0"/>
          <w:numId w:val="62"/>
        </w:numPr>
        <w:autoSpaceDE w:val="0"/>
        <w:autoSpaceDN w:val="0"/>
        <w:adjustRightInd w:val="0"/>
        <w:spacing w:after="0" w:line="240" w:lineRule="auto"/>
        <w:contextualSpacing/>
        <w:jc w:val="both"/>
        <w:rPr>
          <w:rFonts w:ascii="Arial Narrow" w:hAnsi="Arial Narrow" w:cs="Calibri"/>
          <w:sz w:val="24"/>
          <w:szCs w:val="24"/>
        </w:rPr>
      </w:pPr>
      <w:r w:rsidRPr="00E56CC0">
        <w:rPr>
          <w:rFonts w:ascii="Arial Narrow" w:hAnsi="Arial Narrow" w:cs="Calibri"/>
          <w:sz w:val="24"/>
          <w:szCs w:val="24"/>
        </w:rPr>
        <w:t>wglądu do wszelkich dokumentów i wszelkich danych mających bezpośredni związek z przedmiotem kontroli lub audytu oraz sporządzania ich kopii;</w:t>
      </w:r>
    </w:p>
    <w:p w:rsidR="00E56CC0" w:rsidRPr="00E56CC0" w:rsidRDefault="00E56CC0" w:rsidP="00E56CC0">
      <w:pPr>
        <w:numPr>
          <w:ilvl w:val="0"/>
          <w:numId w:val="62"/>
        </w:numPr>
        <w:autoSpaceDE w:val="0"/>
        <w:autoSpaceDN w:val="0"/>
        <w:adjustRightInd w:val="0"/>
        <w:spacing w:after="0" w:line="240" w:lineRule="auto"/>
        <w:contextualSpacing/>
        <w:jc w:val="both"/>
        <w:rPr>
          <w:rFonts w:ascii="Arial Narrow" w:hAnsi="Arial Narrow" w:cs="Calibri"/>
          <w:sz w:val="24"/>
          <w:szCs w:val="24"/>
        </w:rPr>
      </w:pPr>
      <w:r w:rsidRPr="00E56CC0">
        <w:rPr>
          <w:rFonts w:ascii="Arial Narrow" w:hAnsi="Arial Narrow" w:cs="Calibri"/>
          <w:sz w:val="24"/>
          <w:szCs w:val="24"/>
        </w:rPr>
        <w:t>przeprowadzania oględzin urządzeń, nośników oraz systemu informatycznego, służącego do przetwarzania danych osobowych.</w:t>
      </w:r>
    </w:p>
    <w:p w:rsidR="00E56CC0" w:rsidRPr="00E56CC0" w:rsidRDefault="00E56CC0" w:rsidP="00E56CC0">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E56CC0">
        <w:rPr>
          <w:rFonts w:ascii="Arial Narrow" w:hAnsi="Arial Narrow" w:cs="Calibri"/>
          <w:sz w:val="24"/>
        </w:rPr>
        <w:t xml:space="preserve">Uprawnienia kontrolerów </w:t>
      </w:r>
      <w:r w:rsidRPr="00E56CC0">
        <w:rPr>
          <w:rFonts w:ascii="Arial Narrow" w:hAnsi="Arial Narrow" w:cs="Calibri"/>
          <w:sz w:val="24"/>
          <w:szCs w:val="24"/>
        </w:rPr>
        <w:t xml:space="preserve">Administratora, </w:t>
      </w:r>
      <w:r w:rsidRPr="00E56CC0">
        <w:rPr>
          <w:rFonts w:ascii="Arial Narrow" w:hAnsi="Arial Narrow"/>
          <w:sz w:val="24"/>
          <w:szCs w:val="24"/>
        </w:rPr>
        <w:t xml:space="preserve">Instytucji Zarządzającej </w:t>
      </w:r>
      <w:r w:rsidRPr="00E56CC0">
        <w:rPr>
          <w:rFonts w:ascii="Arial Narrow" w:hAnsi="Arial Narrow" w:cs="Calibri"/>
          <w:sz w:val="24"/>
        </w:rPr>
        <w:t xml:space="preserve">lub podmiotu przez nich upoważnionego, </w:t>
      </w:r>
      <w:r w:rsidRPr="00E56CC0">
        <w:rPr>
          <w:rFonts w:ascii="Arial Narrow" w:hAnsi="Arial Narrow" w:cs="Calibri"/>
          <w:sz w:val="24"/>
        </w:rPr>
        <w:br/>
        <w:t xml:space="preserve">o których mowa w ust. </w:t>
      </w:r>
      <w:r w:rsidRPr="00E56CC0">
        <w:rPr>
          <w:rFonts w:ascii="Arial Narrow" w:hAnsi="Arial Narrow" w:cs="Calibri"/>
          <w:color w:val="000000" w:themeColor="text1"/>
          <w:sz w:val="24"/>
        </w:rPr>
        <w:t>34</w:t>
      </w:r>
      <w:r w:rsidRPr="00E56CC0">
        <w:rPr>
          <w:rFonts w:ascii="Arial Narrow" w:hAnsi="Arial Narrow" w:cs="Calibri"/>
          <w:sz w:val="24"/>
        </w:rPr>
        <w:t>, nie wyłączają uprawnień wynikających z Wytycznych w zakresie kontroli wydanych na podstawie art. 5 ust. 1 ustawy z dnia 11 lipca 2014 r. o zasadach realizacji programów w zakresie polityki spójności finansowanych w perspektywie finansowej 2014–2020</w:t>
      </w:r>
      <w:r w:rsidRPr="00E56CC0">
        <w:rPr>
          <w:rFonts w:ascii="Arial Narrow" w:eastAsia="Arial" w:hAnsi="Arial Narrow" w:cs="Arial"/>
          <w:sz w:val="24"/>
          <w:szCs w:val="24"/>
          <w:lang w:eastAsia="pl-PL"/>
        </w:rPr>
        <w:t>.</w:t>
      </w:r>
    </w:p>
    <w:p w:rsidR="00E56CC0" w:rsidRPr="00E56CC0" w:rsidRDefault="00E56CC0" w:rsidP="00E56CC0">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E56CC0">
        <w:rPr>
          <w:rFonts w:ascii="Arial Narrow" w:hAnsi="Arial Narrow" w:cs="Calibri"/>
          <w:sz w:val="24"/>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rsidR="00E56CC0" w:rsidRPr="00E56CC0" w:rsidRDefault="00E56CC0" w:rsidP="00E56CC0">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E56CC0">
        <w:rPr>
          <w:rFonts w:ascii="Arial Narrow" w:hAnsi="Arial Narrow"/>
          <w:sz w:val="24"/>
          <w:szCs w:val="24"/>
        </w:rPr>
        <w:t xml:space="preserve">Beneficjent </w:t>
      </w:r>
      <w:r w:rsidRPr="00E56CC0">
        <w:rPr>
          <w:rFonts w:ascii="Arial Narrow" w:eastAsia="Arial" w:hAnsi="Arial Narrow" w:cs="Arial"/>
          <w:sz w:val="24"/>
          <w:szCs w:val="24"/>
          <w:lang w:eastAsia="pl-PL"/>
        </w:rPr>
        <w:t>zobowiązuje się zastosować zalecenia dotyczące poprawy jakości zabezpieczenia danych osobowych oraz sposobu ich przetwarzania sporządzonych w wyniku kontroli lub audytu przeprowadzonych przez Instytucję Zarządzającą lub przez podmioty przez nią upoważnione albo przez inne instytucje upoważnione do kontroli na podstawie odrębnych przepisów.</w:t>
      </w:r>
    </w:p>
    <w:p w:rsidR="00E56CC0" w:rsidRPr="00E56CC0" w:rsidRDefault="00E56CC0" w:rsidP="00E56CC0">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E56CC0">
        <w:rPr>
          <w:rFonts w:ascii="Arial Narrow" w:hAnsi="Arial Narrow" w:cs="Calibri"/>
          <w:sz w:val="24"/>
        </w:rPr>
        <w:t xml:space="preserve">Instytucja Zarządzająca w imieniu Administratora zobowiązuje Beneficjenta, do zastosowania odpowiednio ustępów </w:t>
      </w:r>
      <w:r w:rsidRPr="00E56CC0">
        <w:rPr>
          <w:rFonts w:ascii="Arial Narrow" w:hAnsi="Arial Narrow" w:cs="Calibri"/>
          <w:color w:val="000000" w:themeColor="text1"/>
          <w:sz w:val="24"/>
        </w:rPr>
        <w:t xml:space="preserve">26-37 </w:t>
      </w:r>
      <w:r w:rsidRPr="00E56CC0">
        <w:rPr>
          <w:rFonts w:ascii="Arial Narrow" w:hAnsi="Arial Narrow" w:cs="Calibri"/>
          <w:sz w:val="24"/>
        </w:rPr>
        <w:t xml:space="preserve">w stosunku do podmiotów świadczących usługi na jego rzecz, którym powierzył przetwarzanie danych osobowych w drodze umowy powierzenia przetwarzania danych osobowych, o której mowa w ust. </w:t>
      </w:r>
      <w:r w:rsidRPr="00E56CC0">
        <w:rPr>
          <w:rFonts w:ascii="Arial Narrow" w:hAnsi="Arial Narrow" w:cs="Calibri"/>
          <w:color w:val="000000" w:themeColor="text1"/>
          <w:sz w:val="24"/>
        </w:rPr>
        <w:t>13</w:t>
      </w:r>
      <w:r w:rsidRPr="00E56CC0">
        <w:rPr>
          <w:rFonts w:ascii="Arial Narrow" w:hAnsi="Arial Narrow" w:cs="Calibri"/>
          <w:sz w:val="24"/>
        </w:rPr>
        <w:t>.</w:t>
      </w:r>
    </w:p>
    <w:p w:rsidR="00E56CC0" w:rsidRPr="00742812" w:rsidRDefault="00E56CC0" w:rsidP="00E56CC0">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E56CC0">
        <w:rPr>
          <w:rFonts w:ascii="Arial Narrow" w:hAnsi="Arial Narrow"/>
          <w:sz w:val="24"/>
          <w:szCs w:val="24"/>
          <w:lang w:eastAsia="pl-PL"/>
        </w:rPr>
        <w:t xml:space="preserve">Dane dotyczące uczestników projektów w rozumieniu załącznika I lub II do </w:t>
      </w:r>
      <w:r w:rsidRPr="00E56CC0">
        <w:rPr>
          <w:rFonts w:ascii="Arial Narrow" w:hAnsi="Arial Narrow" w:cs="Arial"/>
          <w:sz w:val="24"/>
          <w:szCs w:val="24"/>
        </w:rPr>
        <w:t>rozporządzenia nr 1304/2013</w:t>
      </w:r>
      <w:r w:rsidRPr="00E56CC0">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w:t>
      </w:r>
      <w:r w:rsidRPr="00E56CC0">
        <w:rPr>
          <w:rFonts w:ascii="Arial Narrow" w:hAnsi="Arial Narrow"/>
          <w:sz w:val="24"/>
          <w:szCs w:val="24"/>
          <w:lang w:eastAsia="pl-PL"/>
        </w:rPr>
        <w:br/>
        <w:t>13 października 1998 r. o systemie ubezpieczeń społecznych.</w:t>
      </w:r>
    </w:p>
    <w:p w:rsidR="00B66427" w:rsidRPr="00094397" w:rsidRDefault="00E56CC0" w:rsidP="002F221B">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742812">
        <w:rPr>
          <w:rFonts w:ascii="Arial Narrow" w:eastAsia="Arial" w:hAnsi="Arial Narrow" w:cs="Arial"/>
          <w:sz w:val="24"/>
          <w:szCs w:val="24"/>
          <w:lang w:eastAsia="pl-PL"/>
        </w:rPr>
        <w:t xml:space="preserve">Przepisy ust. 1-39 stosuje się odpowiednio do przetwarzania danych osobowych przez </w:t>
      </w:r>
      <w:r w:rsidRPr="00742812">
        <w:rPr>
          <w:rFonts w:ascii="Arial Narrow" w:eastAsia="Arial" w:hAnsi="Arial Narrow" w:cs="Arial"/>
          <w:i/>
          <w:sz w:val="24"/>
          <w:szCs w:val="24"/>
          <w:lang w:eastAsia="pl-PL"/>
        </w:rPr>
        <w:t>Partnerów.</w:t>
      </w:r>
      <w:r w:rsidRPr="00E56CC0">
        <w:rPr>
          <w:rFonts w:ascii="Arial Narrow" w:eastAsia="Arial" w:hAnsi="Arial Narrow" w:cs="Arial"/>
          <w:sz w:val="24"/>
          <w:szCs w:val="24"/>
          <w:vertAlign w:val="superscript"/>
          <w:lang w:eastAsia="pl-PL"/>
        </w:rPr>
        <w:footnoteReference w:id="45"/>
      </w:r>
    </w:p>
    <w:p w:rsidR="00094397" w:rsidRPr="00094397" w:rsidRDefault="00094397" w:rsidP="00094397">
      <w:pPr>
        <w:tabs>
          <w:tab w:val="left" w:pos="0"/>
        </w:tabs>
        <w:autoSpaceDE w:val="0"/>
        <w:autoSpaceDN w:val="0"/>
        <w:adjustRightInd w:val="0"/>
        <w:spacing w:after="0" w:line="240" w:lineRule="auto"/>
        <w:ind w:left="426"/>
        <w:contextualSpacing/>
        <w:jc w:val="both"/>
        <w:rPr>
          <w:rFonts w:ascii="Arial Narrow" w:eastAsia="Arial" w:hAnsi="Arial Narrow" w:cs="Arial"/>
          <w:sz w:val="24"/>
          <w:szCs w:val="24"/>
          <w:lang w:eastAsia="pl-PL"/>
        </w:rPr>
      </w:pPr>
    </w:p>
    <w:p w:rsidR="008E488D" w:rsidRDefault="008E488D" w:rsidP="00675E65">
      <w:pPr>
        <w:autoSpaceDE w:val="0"/>
        <w:autoSpaceDN w:val="0"/>
        <w:adjustRightInd w:val="0"/>
        <w:spacing w:after="0" w:line="240" w:lineRule="auto"/>
        <w:jc w:val="center"/>
        <w:rPr>
          <w:rFonts w:ascii="Arial Narrow" w:hAnsi="Arial Narrow" w:cs="Calibri"/>
          <w:b/>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sz w:val="24"/>
          <w:szCs w:val="24"/>
        </w:rPr>
      </w:pPr>
      <w:r w:rsidRPr="00153797">
        <w:rPr>
          <w:rFonts w:ascii="Arial Narrow" w:hAnsi="Arial Narrow" w:cs="Calibri"/>
          <w:b/>
          <w:sz w:val="24"/>
          <w:szCs w:val="24"/>
        </w:rPr>
        <w:lastRenderedPageBreak/>
        <w:t xml:space="preserve">§ </w:t>
      </w:r>
      <w:r w:rsidR="008D4858" w:rsidRPr="00153797">
        <w:rPr>
          <w:rFonts w:ascii="Arial Narrow" w:hAnsi="Arial Narrow" w:cs="Calibri"/>
          <w:b/>
          <w:sz w:val="24"/>
          <w:szCs w:val="24"/>
        </w:rPr>
        <w:t>1</w:t>
      </w:r>
      <w:r w:rsidR="00A43C7C" w:rsidRPr="00153797">
        <w:rPr>
          <w:rFonts w:ascii="Arial Narrow" w:hAnsi="Arial Narrow" w:cs="Calibri"/>
          <w:b/>
          <w:sz w:val="24"/>
          <w:szCs w:val="24"/>
        </w:rPr>
        <w:t>9</w:t>
      </w:r>
    </w:p>
    <w:p w:rsidR="00697DF9" w:rsidRPr="00153797" w:rsidRDefault="00697DF9" w:rsidP="00675E65">
      <w:pPr>
        <w:autoSpaceDE w:val="0"/>
        <w:autoSpaceDN w:val="0"/>
        <w:adjustRightInd w:val="0"/>
        <w:spacing w:after="0" w:line="240" w:lineRule="auto"/>
        <w:rPr>
          <w:rFonts w:ascii="Arial Narrow" w:hAnsi="Arial Narrow" w:cs="Calibri"/>
          <w:b/>
          <w:sz w:val="24"/>
          <w:szCs w:val="24"/>
        </w:rPr>
      </w:pPr>
    </w:p>
    <w:p w:rsidR="00697DF9" w:rsidRPr="00153797" w:rsidRDefault="00697DF9" w:rsidP="00ED1A06">
      <w:pPr>
        <w:numPr>
          <w:ilvl w:val="0"/>
          <w:numId w:val="25"/>
        </w:numPr>
        <w:autoSpaceDE w:val="0"/>
        <w:autoSpaceDN w:val="0"/>
        <w:adjustRightInd w:val="0"/>
        <w:spacing w:after="0" w:line="240" w:lineRule="auto"/>
        <w:ind w:left="357" w:hanging="357"/>
        <w:contextualSpacing/>
        <w:jc w:val="both"/>
        <w:rPr>
          <w:rFonts w:ascii="Arial Narrow" w:hAnsi="Arial Narrow"/>
          <w:sz w:val="24"/>
          <w:szCs w:val="24"/>
        </w:rPr>
      </w:pPr>
      <w:r w:rsidRPr="00153797">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w:t>
      </w:r>
      <w:r w:rsidR="0072024B" w:rsidRPr="00153797">
        <w:rPr>
          <w:rFonts w:ascii="Arial Narrow" w:hAnsi="Arial Narrow"/>
          <w:sz w:val="24"/>
          <w:szCs w:val="24"/>
        </w:rPr>
        <w:t>2</w:t>
      </w:r>
      <w:r w:rsidRPr="00153797">
        <w:rPr>
          <w:rFonts w:ascii="Arial Narrow" w:hAnsi="Arial Narrow"/>
          <w:sz w:val="24"/>
          <w:szCs w:val="24"/>
        </w:rPr>
        <w:t>.</w:t>
      </w:r>
    </w:p>
    <w:p w:rsidR="00574730" w:rsidRPr="006F1D98" w:rsidRDefault="00697DF9" w:rsidP="006F1D98">
      <w:pPr>
        <w:numPr>
          <w:ilvl w:val="0"/>
          <w:numId w:val="25"/>
        </w:numPr>
        <w:autoSpaceDE w:val="0"/>
        <w:autoSpaceDN w:val="0"/>
        <w:adjustRightInd w:val="0"/>
        <w:spacing w:after="0" w:line="240" w:lineRule="auto"/>
        <w:ind w:left="357" w:hanging="357"/>
        <w:contextualSpacing/>
        <w:jc w:val="both"/>
        <w:rPr>
          <w:rFonts w:ascii="Arial Narrow" w:hAnsi="Arial Narrow"/>
          <w:sz w:val="24"/>
          <w:szCs w:val="24"/>
        </w:rPr>
      </w:pPr>
      <w:r w:rsidRPr="00153797">
        <w:rPr>
          <w:rFonts w:ascii="Arial Narrow" w:hAnsi="Arial Narrow"/>
          <w:sz w:val="24"/>
          <w:szCs w:val="24"/>
        </w:rPr>
        <w:t xml:space="preserve">Beneficjent ma obowiązek niezwłocznie poinformować Instytucję Zarządzającą o zbyciu aktywów w okresie, </w:t>
      </w:r>
      <w:r w:rsidRPr="00153797">
        <w:rPr>
          <w:rFonts w:ascii="Arial Narrow" w:hAnsi="Arial Narrow"/>
          <w:sz w:val="24"/>
          <w:szCs w:val="24"/>
        </w:rPr>
        <w:br/>
        <w:t xml:space="preserve">o którym mowa w ust. 1. </w:t>
      </w:r>
    </w:p>
    <w:p w:rsidR="00697DF9" w:rsidRPr="00153797" w:rsidRDefault="008D4858"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A43C7C" w:rsidRPr="00153797">
        <w:rPr>
          <w:rFonts w:ascii="Arial Narrow" w:hAnsi="Arial Narrow" w:cs="Arial"/>
          <w:b/>
          <w:sz w:val="24"/>
          <w:szCs w:val="24"/>
        </w:rPr>
        <w:t>20</w:t>
      </w:r>
    </w:p>
    <w:p w:rsidR="00697DF9" w:rsidRPr="00153797" w:rsidRDefault="00697DF9" w:rsidP="00D471F7">
      <w:pPr>
        <w:widowControl w:val="0"/>
        <w:spacing w:after="0" w:line="240" w:lineRule="auto"/>
        <w:jc w:val="center"/>
        <w:rPr>
          <w:rFonts w:ascii="Arial Narrow" w:hAnsi="Arial Narrow" w:cs="Arial Narrow"/>
          <w:b/>
          <w:sz w:val="24"/>
          <w:szCs w:val="24"/>
          <w:lang w:eastAsia="pl-PL"/>
        </w:rPr>
      </w:pPr>
      <w:r w:rsidRPr="00153797">
        <w:rPr>
          <w:rFonts w:ascii="Arial Narrow" w:hAnsi="Arial Narrow" w:cs="Arial Narrow"/>
          <w:b/>
          <w:sz w:val="24"/>
          <w:szCs w:val="24"/>
          <w:lang w:eastAsia="pl-PL"/>
        </w:rPr>
        <w:t>Obowiązki w zakresie informacji i promocji</w:t>
      </w:r>
    </w:p>
    <w:p w:rsidR="00697DF9" w:rsidRPr="00153797" w:rsidRDefault="00697DF9" w:rsidP="00D471F7">
      <w:pPr>
        <w:widowControl w:val="0"/>
        <w:spacing w:after="0" w:line="240" w:lineRule="auto"/>
        <w:jc w:val="center"/>
        <w:rPr>
          <w:rFonts w:ascii="Arial Narrow" w:hAnsi="Arial Narrow" w:cs="Calibri"/>
          <w:sz w:val="24"/>
          <w:szCs w:val="24"/>
          <w:lang w:eastAsia="pl-PL"/>
        </w:rPr>
      </w:pP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Beneficjent jest zobowiązany do informowania opinii publicznej o fakcie otrzymania dofinansowania</w:t>
      </w:r>
      <w:r w:rsidRPr="00153797">
        <w:rPr>
          <w:rFonts w:ascii="Arial Narrow" w:hAnsi="Arial Narrow" w:cs="Arial Narrow"/>
          <w:sz w:val="24"/>
          <w:szCs w:val="24"/>
          <w:lang w:eastAsia="pl-PL"/>
        </w:rPr>
        <w:br/>
        <w:t>na realizację Projektu ze środków Programu.</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zakresie, o którym mowa w ust. 1, Beneficjent jest zobowiązany do stosowania zapisów punktu 2.2. Obowiązki beneficjentów załącznika XII do rozporządzenia nr 1303/2013.</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Wszystkie działania informacyjne i komunikacyjne Beneficjenta zawierają informacje o otrzymaniu wsparcia</w:t>
      </w:r>
      <w:r w:rsidRPr="00153797">
        <w:rPr>
          <w:rFonts w:ascii="Arial Narrow" w:hAnsi="Arial Narrow" w:cs="Arial Narrow"/>
          <w:sz w:val="24"/>
          <w:szCs w:val="24"/>
          <w:lang w:eastAsia="pl-PL"/>
        </w:rPr>
        <w:br/>
        <w:t>z funduszy polityki spójności na Projekt, m.in. za pomocą:</w:t>
      </w:r>
    </w:p>
    <w:p w:rsidR="00697DF9" w:rsidRPr="00153797"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symbolu Unii zgodnego z warunkami technicznymi ustanowionymi w akcie wykonawczym (Rozporządzeniu Wykonawczym Komisji (UE nr 821/2014 z dnia 28 lipca 2014 r</w:t>
      </w:r>
      <w:r w:rsidR="00B904CB" w:rsidRPr="00153797">
        <w:rPr>
          <w:rFonts w:ascii="Arial Narrow" w:hAnsi="Arial Narrow" w:cs="Arial Narrow"/>
          <w:sz w:val="24"/>
          <w:szCs w:val="24"/>
          <w:lang w:eastAsia="pl-PL"/>
        </w:rPr>
        <w:t>.</w:t>
      </w:r>
      <w:r w:rsidRPr="00153797">
        <w:rPr>
          <w:rFonts w:ascii="Arial Narrow" w:hAnsi="Arial Narrow" w:cs="Arial Narrow"/>
          <w:sz w:val="24"/>
          <w:szCs w:val="24"/>
          <w:lang w:eastAsia="pl-PL"/>
        </w:rPr>
        <w:t xml:space="preserve">) ustanawiającym zasady stosowania </w:t>
      </w:r>
      <w:r w:rsidR="005A5113" w:rsidRPr="00153797">
        <w:rPr>
          <w:rFonts w:ascii="Arial Narrow" w:hAnsi="Arial Narrow" w:cs="Arial Narrow"/>
          <w:sz w:val="24"/>
          <w:szCs w:val="24"/>
          <w:lang w:eastAsia="pl-PL"/>
        </w:rPr>
        <w:t>R</w:t>
      </w:r>
      <w:r w:rsidRPr="00153797">
        <w:rPr>
          <w:rFonts w:ascii="Arial Narrow" w:hAnsi="Arial Narrow" w:cs="Arial Narrow"/>
          <w:sz w:val="24"/>
          <w:szCs w:val="24"/>
          <w:lang w:eastAsia="pl-PL"/>
        </w:rPr>
        <w:t>ozporządzenia nr 1303/2013 w zakresie szczegółowych uregulowań dotyczących transferu wkładów z</w:t>
      </w:r>
      <w:r w:rsidR="00F11DB1" w:rsidRPr="00153797">
        <w:rPr>
          <w:rFonts w:ascii="Arial Narrow" w:hAnsi="Arial Narrow" w:cs="Arial Narrow"/>
          <w:sz w:val="24"/>
          <w:szCs w:val="24"/>
          <w:lang w:eastAsia="pl-PL"/>
        </w:rPr>
        <w:t> </w:t>
      </w:r>
      <w:r w:rsidRPr="00153797">
        <w:rPr>
          <w:rFonts w:ascii="Arial Narrow" w:hAnsi="Arial Narrow" w:cs="Arial Narrow"/>
          <w:sz w:val="24"/>
          <w:szCs w:val="24"/>
          <w:lang w:eastAsia="pl-PL"/>
        </w:rPr>
        <w:t>programów i zarządzania nimi, przekazywania sprawozdań z wdrażania instrumentów finansowych, charakterystyki technicznej działań i</w:t>
      </w:r>
      <w:r w:rsidR="00F11DB1" w:rsidRPr="00153797">
        <w:rPr>
          <w:rFonts w:ascii="Arial Narrow" w:hAnsi="Arial Narrow" w:cs="Arial Narrow"/>
          <w:sz w:val="24"/>
          <w:szCs w:val="24"/>
          <w:lang w:eastAsia="pl-PL"/>
        </w:rPr>
        <w:t xml:space="preserve">nformacyjnych i komunikacyjnych </w:t>
      </w:r>
      <w:r w:rsidRPr="00153797">
        <w:rPr>
          <w:rFonts w:ascii="Arial Narrow" w:hAnsi="Arial Narrow" w:cs="Arial Narrow"/>
          <w:sz w:val="24"/>
          <w:szCs w:val="24"/>
          <w:lang w:eastAsia="pl-PL"/>
        </w:rPr>
        <w:t>w odniesieniu do operacji oraz systemu rejestracji i przechowywania danych), przyjętym przez Komisj</w:t>
      </w:r>
      <w:r w:rsidR="005A5113" w:rsidRPr="00153797">
        <w:rPr>
          <w:rFonts w:ascii="Arial Narrow" w:hAnsi="Arial Narrow" w:cs="Arial Narrow"/>
          <w:sz w:val="24"/>
          <w:szCs w:val="24"/>
          <w:lang w:eastAsia="pl-PL"/>
        </w:rPr>
        <w:t>ę na podstawie art. 115 ust. 4 R</w:t>
      </w:r>
      <w:r w:rsidRPr="00153797">
        <w:rPr>
          <w:rFonts w:ascii="Arial Narrow" w:hAnsi="Arial Narrow" w:cs="Arial Narrow"/>
          <w:sz w:val="24"/>
          <w:szCs w:val="24"/>
          <w:lang w:eastAsia="pl-PL"/>
        </w:rPr>
        <w:t>ozporządzenia nr 1303/2013, wraz z odniesieniem do Unii;</w:t>
      </w:r>
    </w:p>
    <w:p w:rsidR="00697DF9" w:rsidRPr="00153797"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odniesienia do Funduszu lub funduszy polityki spójności wspierających Projekt;</w:t>
      </w:r>
    </w:p>
    <w:p w:rsidR="00697DF9" w:rsidRPr="00153797"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logo promocyjnego województwa lubuskiego.</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153797" w:rsidRDefault="00697DF9" w:rsidP="000853B1">
      <w:pPr>
        <w:numPr>
          <w:ilvl w:val="0"/>
          <w:numId w:val="36"/>
        </w:numPr>
        <w:tabs>
          <w:tab w:val="left" w:pos="426"/>
        </w:tabs>
        <w:spacing w:after="0" w:line="240" w:lineRule="auto"/>
        <w:ind w:left="426" w:hanging="426"/>
        <w:jc w:val="both"/>
        <w:rPr>
          <w:rFonts w:ascii="Arial Narrow" w:hAnsi="Arial Narrow"/>
          <w:sz w:val="24"/>
          <w:szCs w:val="24"/>
          <w:lang w:eastAsia="pl-PL"/>
        </w:rPr>
      </w:pPr>
      <w:r w:rsidRPr="00153797">
        <w:rPr>
          <w:rFonts w:ascii="Arial Narrow" w:hAnsi="Arial Narrow"/>
          <w:sz w:val="24"/>
          <w:szCs w:val="24"/>
          <w:lang w:eastAsia="pl-PL"/>
        </w:rPr>
        <w:t>W okresie realizacji Projektu Beneficjent informuje opini</w:t>
      </w:r>
      <w:r w:rsidRPr="00153797">
        <w:rPr>
          <w:rFonts w:ascii="Arial Narrow" w:hAnsi="Arial Narrow" w:cs="Arial"/>
          <w:sz w:val="24"/>
          <w:szCs w:val="24"/>
          <w:lang w:eastAsia="pl-PL"/>
        </w:rPr>
        <w:t xml:space="preserve">ę </w:t>
      </w:r>
      <w:r w:rsidRPr="00153797">
        <w:rPr>
          <w:rFonts w:ascii="Arial Narrow" w:hAnsi="Arial Narrow"/>
          <w:sz w:val="24"/>
          <w:szCs w:val="24"/>
          <w:lang w:eastAsia="pl-PL"/>
        </w:rPr>
        <w:t>publiczn</w:t>
      </w:r>
      <w:r w:rsidRPr="00153797">
        <w:rPr>
          <w:rFonts w:ascii="Arial Narrow" w:hAnsi="Arial Narrow" w:cs="Arial"/>
          <w:sz w:val="24"/>
          <w:szCs w:val="24"/>
          <w:lang w:eastAsia="pl-PL"/>
        </w:rPr>
        <w:t xml:space="preserve">ą </w:t>
      </w:r>
      <w:r w:rsidRPr="00153797">
        <w:rPr>
          <w:rFonts w:ascii="Arial Narrow" w:hAnsi="Arial Narrow"/>
          <w:sz w:val="24"/>
          <w:szCs w:val="24"/>
          <w:lang w:eastAsia="pl-PL"/>
        </w:rPr>
        <w:t>o pomocy otrzymanej z Unii Europejskiej,</w:t>
      </w:r>
      <w:r w:rsidRPr="00153797">
        <w:rPr>
          <w:rFonts w:ascii="Arial Narrow" w:hAnsi="Arial Narrow"/>
          <w:sz w:val="24"/>
          <w:szCs w:val="24"/>
          <w:lang w:eastAsia="pl-PL"/>
        </w:rPr>
        <w:br/>
        <w:t xml:space="preserve">w tym EFS i Regionalnego Programu Operacyjnego – Lubuskie 2020 m.in. przez: </w:t>
      </w:r>
    </w:p>
    <w:p w:rsidR="00697DF9" w:rsidRPr="00153797" w:rsidRDefault="00697DF9" w:rsidP="000853B1">
      <w:pPr>
        <w:pStyle w:val="Akapitzlist"/>
        <w:numPr>
          <w:ilvl w:val="0"/>
          <w:numId w:val="44"/>
        </w:numPr>
        <w:autoSpaceDE w:val="0"/>
        <w:autoSpaceDN w:val="0"/>
        <w:adjustRightInd w:val="0"/>
        <w:spacing w:after="0" w:line="240" w:lineRule="auto"/>
        <w:ind w:hanging="357"/>
        <w:jc w:val="both"/>
        <w:rPr>
          <w:rFonts w:ascii="Arial Narrow" w:hAnsi="Arial Narrow"/>
          <w:sz w:val="24"/>
          <w:szCs w:val="24"/>
          <w:lang w:eastAsia="pl-PL"/>
        </w:rPr>
      </w:pPr>
      <w:r w:rsidRPr="00153797">
        <w:rPr>
          <w:rFonts w:ascii="Arial Narrow" w:hAnsi="Arial Narrow"/>
          <w:sz w:val="24"/>
          <w:szCs w:val="24"/>
          <w:lang w:eastAsia="pl-PL"/>
        </w:rPr>
        <w:t>umieszczenie przynajmniej jednego plakatu o minimalnym rozmiarze A3 z informacjami na temat Projektu, w</w:t>
      </w:r>
      <w:r w:rsidR="00F11DB1" w:rsidRPr="00153797">
        <w:rPr>
          <w:rFonts w:ascii="Arial Narrow" w:hAnsi="Arial Narrow"/>
          <w:sz w:val="24"/>
          <w:szCs w:val="24"/>
          <w:lang w:eastAsia="pl-PL"/>
        </w:rPr>
        <w:t> </w:t>
      </w:r>
      <w:r w:rsidRPr="00153797">
        <w:rPr>
          <w:rFonts w:ascii="Arial Narrow" w:hAnsi="Arial Narrow"/>
          <w:sz w:val="24"/>
          <w:szCs w:val="24"/>
          <w:lang w:eastAsia="pl-PL"/>
        </w:rPr>
        <w:t>tym z informacjami dotycz</w:t>
      </w:r>
      <w:r w:rsidRPr="00153797">
        <w:rPr>
          <w:rFonts w:ascii="Arial Narrow" w:hAnsi="Arial Narrow" w:cs="Arial"/>
          <w:sz w:val="24"/>
          <w:szCs w:val="24"/>
          <w:lang w:eastAsia="pl-PL"/>
        </w:rPr>
        <w:t>ą</w:t>
      </w:r>
      <w:r w:rsidRPr="00153797">
        <w:rPr>
          <w:rFonts w:ascii="Arial Narrow" w:hAnsi="Arial Narrow"/>
          <w:sz w:val="24"/>
          <w:szCs w:val="24"/>
          <w:lang w:eastAsia="pl-PL"/>
        </w:rPr>
        <w:t>cymi wsparcia finansowego, w widocznym i dost</w:t>
      </w:r>
      <w:r w:rsidRPr="00153797">
        <w:rPr>
          <w:rFonts w:ascii="Arial Narrow" w:hAnsi="Arial Narrow" w:cs="Arial"/>
          <w:sz w:val="24"/>
          <w:szCs w:val="24"/>
          <w:lang w:eastAsia="pl-PL"/>
        </w:rPr>
        <w:t>ę</w:t>
      </w:r>
      <w:r w:rsidRPr="00153797">
        <w:rPr>
          <w:rFonts w:ascii="Arial Narrow" w:hAnsi="Arial Narrow"/>
          <w:sz w:val="24"/>
          <w:szCs w:val="24"/>
          <w:lang w:eastAsia="pl-PL"/>
        </w:rPr>
        <w:t>pnym publicznie miejscu, np. wej</w:t>
      </w:r>
      <w:r w:rsidRPr="00153797">
        <w:rPr>
          <w:rFonts w:ascii="Arial Narrow" w:hAnsi="Arial Narrow" w:cs="Arial"/>
          <w:sz w:val="24"/>
          <w:szCs w:val="24"/>
          <w:lang w:eastAsia="pl-PL"/>
        </w:rPr>
        <w:t>ś</w:t>
      </w:r>
      <w:r w:rsidRPr="00153797">
        <w:rPr>
          <w:rFonts w:ascii="Arial Narrow" w:hAnsi="Arial Narrow"/>
          <w:sz w:val="24"/>
          <w:szCs w:val="24"/>
          <w:lang w:eastAsia="pl-PL"/>
        </w:rPr>
        <w:t xml:space="preserve">cie do budynku, hol, recepcja, sekretariat; </w:t>
      </w:r>
    </w:p>
    <w:p w:rsidR="00697DF9" w:rsidRPr="00153797" w:rsidRDefault="00697DF9" w:rsidP="000853B1">
      <w:pPr>
        <w:pStyle w:val="Akapitzlist"/>
        <w:numPr>
          <w:ilvl w:val="0"/>
          <w:numId w:val="44"/>
        </w:numPr>
        <w:autoSpaceDE w:val="0"/>
        <w:autoSpaceDN w:val="0"/>
        <w:adjustRightInd w:val="0"/>
        <w:spacing w:after="0" w:line="240" w:lineRule="auto"/>
        <w:ind w:hanging="357"/>
        <w:jc w:val="both"/>
        <w:rPr>
          <w:rFonts w:ascii="Arial Narrow" w:hAnsi="Arial Narrow"/>
          <w:sz w:val="24"/>
          <w:szCs w:val="24"/>
          <w:lang w:eastAsia="pl-PL"/>
        </w:rPr>
      </w:pPr>
      <w:r w:rsidRPr="00153797">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przypadku projektów wspieranych z Funduszu, Beneficjent zapewnia, aby podmioty uczestniczące</w:t>
      </w:r>
      <w:r w:rsidRPr="00153797">
        <w:rPr>
          <w:rFonts w:ascii="Arial Narrow" w:hAnsi="Arial Narrow" w:cs="Arial Narrow"/>
          <w:sz w:val="24"/>
          <w:szCs w:val="24"/>
          <w:lang w:eastAsia="pl-PL"/>
        </w:rPr>
        <w:br/>
        <w:t>w Projekcie były poinformowane o takim wsparciu.</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697DF9" w:rsidRPr="00153797" w:rsidRDefault="00697DF9" w:rsidP="000853B1">
      <w:pPr>
        <w:widowControl w:val="0"/>
        <w:numPr>
          <w:ilvl w:val="0"/>
          <w:numId w:val="37"/>
        </w:numPr>
        <w:spacing w:after="0" w:line="240" w:lineRule="auto"/>
        <w:ind w:left="426" w:firstLine="0"/>
        <w:jc w:val="both"/>
        <w:rPr>
          <w:rFonts w:ascii="Arial Narrow" w:hAnsi="Arial Narrow" w:cs="Arial Narrow"/>
          <w:sz w:val="24"/>
          <w:szCs w:val="24"/>
          <w:lang w:eastAsia="pl-PL"/>
        </w:rPr>
      </w:pPr>
      <w:r w:rsidRPr="00153797">
        <w:rPr>
          <w:rFonts w:ascii="Arial Narrow" w:hAnsi="Arial Narrow" w:cs="Arial Narrow"/>
          <w:sz w:val="24"/>
          <w:szCs w:val="24"/>
          <w:lang w:eastAsia="pl-PL"/>
        </w:rPr>
        <w:t>całkowite wsparcie publiczne na Projekt przekracza 500 000 EUR;</w:t>
      </w:r>
    </w:p>
    <w:p w:rsidR="00697DF9" w:rsidRPr="00153797" w:rsidRDefault="00697DF9" w:rsidP="000853B1">
      <w:pPr>
        <w:widowControl w:val="0"/>
        <w:numPr>
          <w:ilvl w:val="0"/>
          <w:numId w:val="37"/>
        </w:numPr>
        <w:spacing w:after="0" w:line="240" w:lineRule="auto"/>
        <w:ind w:left="426" w:firstLine="0"/>
        <w:jc w:val="both"/>
        <w:rPr>
          <w:rFonts w:ascii="Arial Narrow" w:hAnsi="Arial Narrow" w:cs="Arial Narrow"/>
          <w:sz w:val="24"/>
          <w:szCs w:val="24"/>
          <w:lang w:eastAsia="pl-PL"/>
        </w:rPr>
      </w:pPr>
      <w:r w:rsidRPr="00153797">
        <w:rPr>
          <w:rFonts w:ascii="Arial Narrow" w:hAnsi="Arial Narrow" w:cs="Arial Narrow"/>
          <w:sz w:val="24"/>
          <w:szCs w:val="24"/>
          <w:lang w:eastAsia="pl-PL"/>
        </w:rPr>
        <w:t>projekt dotyczy zakupu środków trwałych lub finansowania działań w zakresie infrastruktury lub prac budowlanych.</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lastRenderedPageBreak/>
        <w:t>Beneficjent jest zobowiązany do realizacji działań promocyjnych Projektu zgodnie z zasadami promocji ujętymi w Podręczniku wnioskodawcy i beneficjenta programów polityki spójności 2014-2020 w zakresie informacji</w:t>
      </w:r>
      <w:r w:rsidRPr="00153797">
        <w:rPr>
          <w:rFonts w:ascii="Arial Narrow" w:hAnsi="Arial Narrow" w:cs="Arial Narrow"/>
          <w:sz w:val="24"/>
          <w:szCs w:val="24"/>
          <w:lang w:eastAsia="pl-PL"/>
        </w:rPr>
        <w:br/>
        <w:t>i promocji.</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w:sz w:val="24"/>
          <w:szCs w:val="24"/>
        </w:rPr>
      </w:pPr>
      <w:r w:rsidRPr="00153797">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153797">
        <w:rPr>
          <w:rFonts w:ascii="Arial Narrow" w:hAnsi="Arial Narrow" w:cs="Arial Narrow"/>
          <w:sz w:val="24"/>
          <w:szCs w:val="24"/>
          <w:lang w:eastAsia="pl-PL"/>
        </w:rPr>
        <w:br/>
        <w:t>i beneficjenta programów polityki spójności 2014-2020 w zakresie informacji i promocji.</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w:iCs/>
          <w:sz w:val="24"/>
          <w:szCs w:val="24"/>
        </w:rPr>
      </w:pPr>
      <w:r w:rsidRPr="00153797">
        <w:rPr>
          <w:rFonts w:ascii="Arial Narrow" w:hAnsi="Arial Narrow" w:cs="Arial"/>
          <w:iCs/>
          <w:sz w:val="24"/>
          <w:szCs w:val="24"/>
        </w:rPr>
        <w:t>Postanowienia ust. 1-1</w:t>
      </w:r>
      <w:r w:rsidR="00605931" w:rsidRPr="00153797">
        <w:rPr>
          <w:rFonts w:ascii="Arial Narrow" w:hAnsi="Arial Narrow" w:cs="Arial"/>
          <w:iCs/>
          <w:sz w:val="24"/>
          <w:szCs w:val="24"/>
        </w:rPr>
        <w:t>1</w:t>
      </w:r>
      <w:r w:rsidRPr="00153797">
        <w:rPr>
          <w:rFonts w:ascii="Arial Narrow" w:hAnsi="Arial Narrow" w:cs="Arial"/>
          <w:iCs/>
          <w:sz w:val="24"/>
          <w:szCs w:val="24"/>
        </w:rPr>
        <w:t xml:space="preserve"> stosuje się także do Partnerów.</w:t>
      </w:r>
      <w:r w:rsidRPr="00153797">
        <w:rPr>
          <w:rStyle w:val="Odwoanieprzypisudolnego"/>
          <w:rFonts w:ascii="Arial Narrow" w:hAnsi="Arial Narrow" w:cs="Arial"/>
          <w:iCs/>
          <w:sz w:val="24"/>
          <w:szCs w:val="24"/>
        </w:rPr>
        <w:footnoteReference w:id="46"/>
      </w:r>
    </w:p>
    <w:p w:rsidR="00697DF9" w:rsidRPr="0015379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1</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Prawa autorskie</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697DF9" w:rsidRPr="00BB48DA"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Beneficjent zobowiązuje się do zawarcia z Instytucją Zarządzającą odrębnej umowy przeniesienia</w:t>
      </w:r>
      <w:r w:rsidR="0001156E" w:rsidRPr="00153797">
        <w:rPr>
          <w:rFonts w:ascii="Arial Narrow" w:hAnsi="Arial Narrow" w:cs="Arial"/>
          <w:sz w:val="24"/>
          <w:szCs w:val="24"/>
        </w:rPr>
        <w:t xml:space="preserve"> </w:t>
      </w:r>
      <w:r w:rsidRPr="00153797">
        <w:rPr>
          <w:rFonts w:ascii="Arial Narrow" w:hAnsi="Arial Narrow" w:cs="Arial"/>
          <w:sz w:val="24"/>
          <w:szCs w:val="24"/>
        </w:rPr>
        <w:t>autorskich praw majątkowych do utworów wytworzonych w ramach Projektu,</w:t>
      </w:r>
      <w:r w:rsidR="0001156E" w:rsidRPr="00153797">
        <w:rPr>
          <w:rFonts w:ascii="Arial Narrow" w:hAnsi="Arial Narrow" w:cs="Arial"/>
          <w:sz w:val="24"/>
          <w:szCs w:val="24"/>
        </w:rPr>
        <w:t xml:space="preserve"> </w:t>
      </w:r>
      <w:r w:rsidRPr="00153797">
        <w:rPr>
          <w:rFonts w:ascii="Arial Narrow" w:hAnsi="Arial Narrow" w:cs="Arial"/>
          <w:sz w:val="24"/>
          <w:szCs w:val="24"/>
        </w:rPr>
        <w:t>z jednoczesnym udzieleniem licencji na rzecz Beneficjenta na korzystanie z ww. utworów.</w:t>
      </w:r>
      <w:r w:rsidR="0001156E" w:rsidRPr="00153797">
        <w:rPr>
          <w:rFonts w:ascii="Arial Narrow" w:hAnsi="Arial Narrow" w:cs="Arial"/>
          <w:sz w:val="24"/>
          <w:szCs w:val="24"/>
        </w:rPr>
        <w:t xml:space="preserve"> </w:t>
      </w:r>
      <w:r w:rsidRPr="00153797">
        <w:rPr>
          <w:rFonts w:ascii="Arial Narrow" w:hAnsi="Arial Narrow" w:cs="Arial"/>
          <w:sz w:val="24"/>
          <w:szCs w:val="24"/>
        </w:rPr>
        <w:t xml:space="preserve">Umowa, o której mowa w zdaniu pierwszym, jest zawierana </w:t>
      </w:r>
      <w:r w:rsidRPr="00153797">
        <w:rPr>
          <w:rFonts w:ascii="Arial Narrow" w:hAnsi="Arial Narrow" w:cs="Arial"/>
          <w:sz w:val="24"/>
          <w:szCs w:val="24"/>
        </w:rPr>
        <w:br/>
        <w:t>na pisemny wniosek Instytucji</w:t>
      </w:r>
      <w:r w:rsidR="0001156E" w:rsidRPr="00153797">
        <w:rPr>
          <w:rFonts w:ascii="Arial Narrow" w:hAnsi="Arial Narrow" w:cs="Arial"/>
          <w:sz w:val="24"/>
          <w:szCs w:val="24"/>
        </w:rPr>
        <w:t xml:space="preserve"> </w:t>
      </w:r>
      <w:r w:rsidRPr="00153797">
        <w:rPr>
          <w:rFonts w:ascii="Arial Narrow" w:hAnsi="Arial Narrow" w:cs="Arial"/>
          <w:sz w:val="24"/>
          <w:szCs w:val="24"/>
        </w:rPr>
        <w:t xml:space="preserve">Zarządzającej w ramach dofinansowania, o którym mowa w § 2 </w:t>
      </w:r>
      <w:r w:rsidRPr="00BB48DA">
        <w:rPr>
          <w:rFonts w:ascii="Arial Narrow" w:hAnsi="Arial Narrow" w:cs="Arial"/>
          <w:sz w:val="24"/>
          <w:szCs w:val="24"/>
        </w:rPr>
        <w:t xml:space="preserve">ust. </w:t>
      </w:r>
      <w:r w:rsidR="00347D9E" w:rsidRPr="00BB48DA">
        <w:rPr>
          <w:rFonts w:ascii="Arial Narrow" w:hAnsi="Arial Narrow" w:cs="Arial"/>
          <w:sz w:val="24"/>
          <w:szCs w:val="24"/>
        </w:rPr>
        <w:t>1</w:t>
      </w:r>
      <w:r w:rsidRPr="00BB48DA">
        <w:rPr>
          <w:rFonts w:ascii="Arial Narrow" w:hAnsi="Arial Narrow" w:cs="Arial"/>
          <w:sz w:val="24"/>
          <w:szCs w:val="24"/>
        </w:rPr>
        <w:t>.</w:t>
      </w:r>
    </w:p>
    <w:p w:rsidR="00697DF9" w:rsidRPr="00CF14C6"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BB48DA">
        <w:rPr>
          <w:rFonts w:ascii="Arial Narrow" w:hAnsi="Arial Narrow" w:cs="Arial"/>
          <w:sz w:val="24"/>
          <w:szCs w:val="24"/>
        </w:rPr>
        <w:t>W przypadku zlecania części zadań w ramach Projektu wykonawcy, obejmujących m.in.</w:t>
      </w:r>
      <w:r w:rsidR="0001156E" w:rsidRPr="00BB48DA">
        <w:rPr>
          <w:rFonts w:ascii="Arial Narrow" w:hAnsi="Arial Narrow" w:cs="Arial"/>
          <w:sz w:val="24"/>
          <w:szCs w:val="24"/>
        </w:rPr>
        <w:t xml:space="preserve"> </w:t>
      </w:r>
      <w:r w:rsidRPr="00BB48DA">
        <w:rPr>
          <w:rFonts w:ascii="Arial Narrow" w:hAnsi="Arial Narrow" w:cs="Arial"/>
          <w:sz w:val="24"/>
          <w:szCs w:val="24"/>
        </w:rPr>
        <w:t>opracowanie</w:t>
      </w:r>
      <w:r w:rsidRPr="00153797">
        <w:rPr>
          <w:rFonts w:ascii="Arial Narrow" w:hAnsi="Arial Narrow" w:cs="Arial"/>
          <w:sz w:val="24"/>
          <w:szCs w:val="24"/>
        </w:rPr>
        <w:t xml:space="preserve"> utworu, Beneficjent zobowiązuje się do uwzględnienia w umowie z wykonawcą</w:t>
      </w:r>
      <w:r w:rsidR="0001156E" w:rsidRPr="00153797">
        <w:rPr>
          <w:rFonts w:ascii="Arial Narrow" w:hAnsi="Arial Narrow" w:cs="Arial"/>
          <w:sz w:val="24"/>
          <w:szCs w:val="24"/>
        </w:rPr>
        <w:t xml:space="preserve"> </w:t>
      </w:r>
      <w:r w:rsidRPr="00153797">
        <w:rPr>
          <w:rFonts w:ascii="Arial Narrow" w:hAnsi="Arial Narrow" w:cs="Arial"/>
          <w:sz w:val="24"/>
          <w:szCs w:val="24"/>
        </w:rPr>
        <w:t>klauzuli przenoszącej autorskie prawa majątkowe do ww. utworu na Beneficjenta na polach</w:t>
      </w:r>
      <w:r w:rsidR="0001156E" w:rsidRPr="00153797">
        <w:rPr>
          <w:rFonts w:ascii="Arial Narrow" w:hAnsi="Arial Narrow" w:cs="Arial"/>
          <w:sz w:val="24"/>
          <w:szCs w:val="24"/>
        </w:rPr>
        <w:t xml:space="preserve"> </w:t>
      </w:r>
      <w:r w:rsidRPr="00CF14C6">
        <w:rPr>
          <w:rFonts w:ascii="Arial Narrow" w:hAnsi="Arial Narrow" w:cs="Arial"/>
          <w:sz w:val="24"/>
          <w:szCs w:val="24"/>
        </w:rPr>
        <w:t xml:space="preserve">eksploatacji wskazanych uprzednio Beneficjentowi </w:t>
      </w:r>
      <w:r w:rsidRPr="00CF14C6">
        <w:rPr>
          <w:rFonts w:ascii="Arial Narrow" w:hAnsi="Arial Narrow" w:cs="Arial"/>
          <w:sz w:val="24"/>
          <w:szCs w:val="24"/>
        </w:rPr>
        <w:br/>
        <w:t>przez Instytucję Zarządzającą.</w:t>
      </w:r>
    </w:p>
    <w:p w:rsidR="00697DF9" w:rsidRPr="00CF14C6" w:rsidRDefault="00697DF9" w:rsidP="00E51A3E">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CF14C6">
        <w:rPr>
          <w:rFonts w:ascii="Arial Narrow" w:hAnsi="Arial Narrow" w:cs="Arial"/>
          <w:sz w:val="24"/>
          <w:szCs w:val="24"/>
        </w:rPr>
        <w:t>Umowy, o których mowa w ust. 1 i 2, są sporządzane z poszanowaniem powszechnie</w:t>
      </w:r>
      <w:r w:rsidR="0001156E" w:rsidRPr="00CF14C6">
        <w:rPr>
          <w:rFonts w:ascii="Arial Narrow" w:hAnsi="Arial Narrow" w:cs="Arial"/>
          <w:sz w:val="24"/>
          <w:szCs w:val="24"/>
        </w:rPr>
        <w:t xml:space="preserve"> </w:t>
      </w:r>
      <w:r w:rsidRPr="00CF14C6">
        <w:rPr>
          <w:rFonts w:ascii="Arial Narrow" w:hAnsi="Arial Narrow" w:cs="Arial"/>
          <w:sz w:val="24"/>
          <w:szCs w:val="24"/>
        </w:rPr>
        <w:t>obowiązujących przepisów prawa, w tym w szczególności ustawy z dnia 4 lutego 1994 r. o prawie</w:t>
      </w:r>
      <w:r w:rsidR="0001156E" w:rsidRPr="00CF14C6">
        <w:rPr>
          <w:rFonts w:ascii="Arial Narrow" w:hAnsi="Arial Narrow" w:cs="Arial"/>
          <w:sz w:val="24"/>
          <w:szCs w:val="24"/>
        </w:rPr>
        <w:t xml:space="preserve"> </w:t>
      </w:r>
      <w:r w:rsidRPr="00CF14C6">
        <w:rPr>
          <w:rFonts w:ascii="Arial Narrow" w:hAnsi="Arial Narrow" w:cs="Arial"/>
          <w:sz w:val="24"/>
          <w:szCs w:val="24"/>
        </w:rPr>
        <w:t>autorskim i prawach pokrewnych.</w:t>
      </w:r>
    </w:p>
    <w:p w:rsidR="00697DF9" w:rsidRPr="00CF14C6"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iCs/>
          <w:sz w:val="24"/>
          <w:szCs w:val="24"/>
        </w:rPr>
      </w:pPr>
      <w:r w:rsidRPr="00CF14C6">
        <w:rPr>
          <w:rFonts w:ascii="Arial Narrow" w:hAnsi="Arial Narrow" w:cs="Arial"/>
          <w:iCs/>
          <w:sz w:val="24"/>
          <w:szCs w:val="24"/>
        </w:rPr>
        <w:t>Postanowienia ust. 1-3 stosuje się także do Partnerów.</w:t>
      </w:r>
      <w:r w:rsidRPr="00CF14C6">
        <w:rPr>
          <w:rStyle w:val="Odwoanieprzypisudolnego"/>
          <w:rFonts w:ascii="Arial Narrow" w:hAnsi="Arial Narrow" w:cs="Arial"/>
          <w:iCs/>
          <w:sz w:val="24"/>
          <w:szCs w:val="24"/>
        </w:rPr>
        <w:footnoteReference w:id="47"/>
      </w:r>
    </w:p>
    <w:p w:rsidR="00E51A3E" w:rsidRPr="00153797" w:rsidRDefault="00E51A3E" w:rsidP="00675E65">
      <w:pPr>
        <w:autoSpaceDE w:val="0"/>
        <w:autoSpaceDN w:val="0"/>
        <w:adjustRightInd w:val="0"/>
        <w:spacing w:after="0" w:line="240" w:lineRule="auto"/>
        <w:jc w:val="both"/>
        <w:rPr>
          <w:rFonts w:ascii="Arial Narrow" w:hAnsi="Arial Narrow" w:cs="Arial"/>
          <w:b/>
          <w:bCs/>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2</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Zmiany w Projekcie</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133FB2" w:rsidRPr="00153797" w:rsidRDefault="00133FB2" w:rsidP="00133FB2">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153797">
        <w:rPr>
          <w:rFonts w:ascii="Arial Narrow" w:hAnsi="Arial Narrow" w:cs="Calibri"/>
          <w:sz w:val="24"/>
        </w:rPr>
        <w:t xml:space="preserve">Beneficjent może dokonywać zmian w Projekcie pod warunkiem ich zgłoszenia Instytucji Zarządzającej </w:t>
      </w:r>
      <w:r w:rsidRPr="00153797">
        <w:rPr>
          <w:rFonts w:ascii="Arial Narrow" w:hAnsi="Arial Narrow" w:cs="Calibri"/>
          <w:sz w:val="24"/>
        </w:rPr>
        <w:br/>
        <w:t>w SL2014</w:t>
      </w:r>
      <w:r w:rsidRPr="00153797">
        <w:rPr>
          <w:rFonts w:ascii="Arial Narrow" w:hAnsi="Arial Narrow"/>
          <w:sz w:val="24"/>
        </w:rPr>
        <w:t xml:space="preserve"> oraz LSI2020</w:t>
      </w:r>
      <w:r w:rsidRPr="00153797">
        <w:rPr>
          <w:rStyle w:val="Odwoanieprzypisudolnego"/>
          <w:rFonts w:ascii="Arial Narrow" w:hAnsi="Arial Narrow" w:cs="Calibri"/>
          <w:sz w:val="24"/>
        </w:rPr>
        <w:footnoteReference w:id="48"/>
      </w:r>
      <w:r w:rsidRPr="00153797">
        <w:rPr>
          <w:rFonts w:ascii="Arial Narrow" w:hAnsi="Arial Narrow" w:cs="Calibri"/>
          <w:sz w:val="24"/>
        </w:rPr>
        <w:t xml:space="preserve"> </w:t>
      </w:r>
      <w:r w:rsidRPr="00153797">
        <w:rPr>
          <w:rFonts w:ascii="Arial Narrow" w:hAnsi="Arial Narrow"/>
          <w:sz w:val="24"/>
        </w:rPr>
        <w:t xml:space="preserve">przed planowanym zakończeniem realizacji Projektu oraz przekazania zaktualizowanego Wniosku i uzyskania akceptacji Instytucji Zarządzającej w terminie 15 dni roboczych, </w:t>
      </w:r>
      <w:r w:rsidR="00CF14C6">
        <w:rPr>
          <w:rFonts w:ascii="Arial Narrow" w:hAnsi="Arial Narrow"/>
          <w:sz w:val="24"/>
        </w:rPr>
        <w:br/>
      </w:r>
      <w:r w:rsidRPr="00153797">
        <w:rPr>
          <w:rFonts w:ascii="Arial Narrow" w:hAnsi="Arial Narrow"/>
          <w:sz w:val="24"/>
        </w:rPr>
        <w:t xml:space="preserve">z zastrzeżeniem ust. 2 i 3. </w:t>
      </w:r>
      <w:r w:rsidRPr="00153797">
        <w:rPr>
          <w:rFonts w:ascii="Arial Narrow" w:hAnsi="Arial Narrow" w:cs="Calibri"/>
          <w:color w:val="000000"/>
          <w:sz w:val="24"/>
          <w:szCs w:val="24"/>
        </w:rPr>
        <w:t>W celu zgłoszenia zmian, o których mowa w zdaniu pierwszym, oraz zmian okresu realizacji Projektu, o których mowa w § 3, Beneficjent przes</w:t>
      </w:r>
      <w:r w:rsidRPr="001F27C9">
        <w:rPr>
          <w:rFonts w:ascii="Arial Narrow" w:hAnsi="Arial Narrow" w:cs="Calibri"/>
          <w:color w:val="000000"/>
          <w:sz w:val="24"/>
          <w:szCs w:val="24"/>
        </w:rPr>
        <w:t xml:space="preserve">yła </w:t>
      </w:r>
      <w:r w:rsidR="001F27C9" w:rsidRPr="001F27C9">
        <w:rPr>
          <w:rFonts w:ascii="Arial Narrow" w:hAnsi="Arial Narrow" w:cs="Calibri"/>
          <w:color w:val="000000"/>
          <w:sz w:val="24"/>
          <w:szCs w:val="24"/>
        </w:rPr>
        <w:t xml:space="preserve">formularz zmian stanowiący załącznik nr 7 </w:t>
      </w:r>
      <w:r w:rsidR="001F27C9" w:rsidRPr="001F27C9">
        <w:rPr>
          <w:rFonts w:ascii="Arial Narrow" w:hAnsi="Arial Narrow" w:cs="Calibri"/>
          <w:color w:val="000000"/>
          <w:sz w:val="24"/>
          <w:szCs w:val="24"/>
        </w:rPr>
        <w:br/>
        <w:t xml:space="preserve">do </w:t>
      </w:r>
      <w:r w:rsidR="00186C1D">
        <w:rPr>
          <w:rFonts w:ascii="Arial Narrow" w:hAnsi="Arial Narrow" w:cs="Calibri"/>
          <w:color w:val="000000"/>
          <w:sz w:val="24"/>
          <w:szCs w:val="24"/>
        </w:rPr>
        <w:t>Porozumienia</w:t>
      </w:r>
      <w:r w:rsidR="001F27C9" w:rsidRPr="001F27C9">
        <w:rPr>
          <w:rFonts w:ascii="Arial Narrow" w:hAnsi="Arial Narrow" w:cs="Calibri"/>
          <w:color w:val="000000"/>
          <w:sz w:val="24"/>
          <w:szCs w:val="24"/>
        </w:rPr>
        <w:t xml:space="preserve">, </w:t>
      </w:r>
      <w:r w:rsidR="001F27C9" w:rsidRPr="001F27C9">
        <w:rPr>
          <w:rFonts w:ascii="Arial Narrow" w:hAnsi="Arial Narrow" w:cs="Calibri"/>
          <w:sz w:val="24"/>
          <w:szCs w:val="24"/>
        </w:rPr>
        <w:t>a po jego akceptacji przez IZ RPO-L2020 przesyła zaktualizowany wniosek o dofinansowanie</w:t>
      </w:r>
      <w:r w:rsidR="001F27C9" w:rsidRPr="001F27C9">
        <w:rPr>
          <w:rFonts w:ascii="Arial Narrow" w:hAnsi="Arial Narrow" w:cs="Calibri"/>
          <w:color w:val="000000"/>
          <w:sz w:val="24"/>
          <w:szCs w:val="24"/>
        </w:rPr>
        <w:t xml:space="preserve"> </w:t>
      </w:r>
      <w:r w:rsidR="001F27C9" w:rsidRPr="001F27C9">
        <w:rPr>
          <w:rFonts w:ascii="Arial Narrow" w:hAnsi="Arial Narrow" w:cs="Calibri"/>
          <w:color w:val="000000"/>
          <w:sz w:val="24"/>
          <w:szCs w:val="24"/>
        </w:rPr>
        <w:br/>
      </w:r>
      <w:r w:rsidR="001F27C9" w:rsidRPr="001F27C9">
        <w:rPr>
          <w:rFonts w:ascii="Arial Narrow" w:hAnsi="Arial Narrow" w:cs="Calibri"/>
          <w:sz w:val="24"/>
          <w:szCs w:val="24"/>
        </w:rPr>
        <w:t xml:space="preserve">w systemie LSI 2020, </w:t>
      </w:r>
      <w:r w:rsidR="00EB029F">
        <w:rPr>
          <w:rFonts w:ascii="Arial Narrow" w:hAnsi="Arial Narrow" w:cs="Calibri"/>
          <w:sz w:val="24"/>
          <w:szCs w:val="24"/>
        </w:rPr>
        <w:t>o</w:t>
      </w:r>
      <w:r w:rsidR="001F27C9" w:rsidRPr="001F27C9">
        <w:rPr>
          <w:rFonts w:ascii="Arial Narrow" w:hAnsi="Arial Narrow" w:cs="Calibri"/>
          <w:sz w:val="24"/>
          <w:szCs w:val="24"/>
        </w:rPr>
        <w:t>raz w wersji papierowej.</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może dokonywać przesunięć w budżecie Projektu, określonym we Wniosku o dofinansowanie </w:t>
      </w:r>
      <w:r w:rsidRPr="00153797">
        <w:rPr>
          <w:rFonts w:ascii="Arial Narrow" w:hAnsi="Arial Narrow" w:cs="Arial"/>
          <w:sz w:val="24"/>
          <w:szCs w:val="24"/>
        </w:rPr>
        <w:br/>
        <w:t xml:space="preserve">o sumie kontrolnej ………………………………………………, stanowiącym załącznik nr 2 do </w:t>
      </w:r>
      <w:r w:rsidR="00240EEA" w:rsidRPr="00153797">
        <w:rPr>
          <w:rFonts w:ascii="Arial Narrow" w:hAnsi="Arial Narrow" w:cs="Arial"/>
          <w:sz w:val="24"/>
          <w:szCs w:val="24"/>
        </w:rPr>
        <w:t>Porozumienia</w:t>
      </w:r>
      <w:r w:rsidRPr="00153797">
        <w:rPr>
          <w:rFonts w:ascii="Arial Narrow" w:hAnsi="Arial Narrow" w:cs="Arial"/>
          <w:sz w:val="24"/>
          <w:szCs w:val="24"/>
        </w:rPr>
        <w:t>, do 10% wartości środków w odniesieniu do zadania, z którego</w:t>
      </w:r>
      <w:r w:rsidR="00133FB2" w:rsidRPr="00153797">
        <w:rPr>
          <w:rFonts w:ascii="Arial Narrow" w:hAnsi="Arial Narrow" w:cs="Arial"/>
          <w:sz w:val="24"/>
          <w:szCs w:val="24"/>
        </w:rPr>
        <w:t xml:space="preserve"> </w:t>
      </w:r>
      <w:r w:rsidRPr="00153797">
        <w:rPr>
          <w:rFonts w:ascii="Arial Narrow" w:hAnsi="Arial Narrow" w:cs="Arial"/>
          <w:sz w:val="24"/>
          <w:szCs w:val="24"/>
        </w:rPr>
        <w:t>są przesuwane środki, jak i do zadania, na które są przesuwane środki w stosunku do</w:t>
      </w:r>
      <w:r w:rsidR="00133FB2" w:rsidRPr="00153797">
        <w:rPr>
          <w:rFonts w:ascii="Arial Narrow" w:hAnsi="Arial Narrow" w:cs="Arial"/>
          <w:sz w:val="24"/>
          <w:szCs w:val="24"/>
        </w:rPr>
        <w:t xml:space="preserve"> </w:t>
      </w:r>
      <w:r w:rsidRPr="00153797">
        <w:rPr>
          <w:rFonts w:ascii="Arial Narrow" w:hAnsi="Arial Narrow" w:cs="Arial"/>
          <w:sz w:val="24"/>
          <w:szCs w:val="24"/>
        </w:rPr>
        <w:t>zatwierdzonego Wniosku.</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Przesunięcia, o których mowa w zdaniu pierwszym, nie mogą:</w:t>
      </w:r>
    </w:p>
    <w:p w:rsidR="00697DF9" w:rsidRPr="00153797"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t>1) zwiększać łącznej wysokości wydatków dotyczących cross-financingu,</w:t>
      </w:r>
    </w:p>
    <w:p w:rsidR="00697DF9" w:rsidRPr="00217C07" w:rsidRDefault="00697DF9" w:rsidP="00217C07">
      <w:pPr>
        <w:autoSpaceDE w:val="0"/>
        <w:autoSpaceDN w:val="0"/>
        <w:adjustRightInd w:val="0"/>
        <w:spacing w:after="0" w:line="240" w:lineRule="auto"/>
        <w:ind w:firstLine="360"/>
        <w:jc w:val="both"/>
        <w:rPr>
          <w:rFonts w:ascii="Arial Narrow" w:hAnsi="Arial Narrow" w:cs="Arial"/>
          <w:sz w:val="24"/>
          <w:szCs w:val="24"/>
        </w:rPr>
      </w:pPr>
      <w:r w:rsidRPr="00217C07">
        <w:rPr>
          <w:rFonts w:ascii="Arial Narrow" w:hAnsi="Arial Narrow" w:cs="Arial"/>
          <w:sz w:val="24"/>
          <w:szCs w:val="24"/>
        </w:rPr>
        <w:lastRenderedPageBreak/>
        <w:t>2) zwiększać łącznej wysokości wydatków dotyc</w:t>
      </w:r>
      <w:r w:rsidR="00217C07">
        <w:rPr>
          <w:rFonts w:ascii="Arial Narrow" w:hAnsi="Arial Narrow" w:cs="Arial"/>
          <w:sz w:val="24"/>
          <w:szCs w:val="24"/>
        </w:rPr>
        <w:t>zących zakupu środków trwałych,</w:t>
      </w:r>
    </w:p>
    <w:p w:rsidR="00697DF9" w:rsidRPr="00217C07" w:rsidRDefault="00217C07" w:rsidP="00675E65">
      <w:pPr>
        <w:autoSpaceDE w:val="0"/>
        <w:autoSpaceDN w:val="0"/>
        <w:adjustRightInd w:val="0"/>
        <w:spacing w:after="0" w:line="240" w:lineRule="auto"/>
        <w:ind w:firstLine="360"/>
        <w:jc w:val="both"/>
        <w:rPr>
          <w:rFonts w:ascii="Arial Narrow" w:hAnsi="Arial Narrow" w:cs="Arial"/>
          <w:iCs/>
          <w:sz w:val="24"/>
          <w:szCs w:val="24"/>
        </w:rPr>
      </w:pPr>
      <w:r>
        <w:rPr>
          <w:rFonts w:ascii="Arial Narrow" w:hAnsi="Arial Narrow" w:cs="Arial"/>
          <w:iCs/>
          <w:sz w:val="24"/>
          <w:szCs w:val="24"/>
        </w:rPr>
        <w:t>3</w:t>
      </w:r>
      <w:r w:rsidR="00697DF9" w:rsidRPr="00217C07">
        <w:rPr>
          <w:rFonts w:ascii="Arial Narrow" w:hAnsi="Arial Narrow" w:cs="Arial"/>
          <w:iCs/>
          <w:sz w:val="24"/>
          <w:szCs w:val="24"/>
        </w:rPr>
        <w:t>) wpływać na wysokość i przeznaczenie pomocy publicznej przyznanej Beneficjentowi,</w:t>
      </w:r>
    </w:p>
    <w:p w:rsidR="00697DF9" w:rsidRPr="00217C07" w:rsidRDefault="00217C07" w:rsidP="00675E65">
      <w:pPr>
        <w:autoSpaceDE w:val="0"/>
        <w:autoSpaceDN w:val="0"/>
        <w:adjustRightInd w:val="0"/>
        <w:spacing w:after="0" w:line="240" w:lineRule="auto"/>
        <w:ind w:firstLine="360"/>
        <w:jc w:val="both"/>
        <w:rPr>
          <w:rFonts w:ascii="Arial Narrow" w:hAnsi="Arial Narrow" w:cs="Arial"/>
          <w:sz w:val="24"/>
          <w:szCs w:val="24"/>
        </w:rPr>
      </w:pPr>
      <w:r>
        <w:rPr>
          <w:rFonts w:ascii="Arial Narrow" w:hAnsi="Arial Narrow" w:cs="Arial"/>
          <w:sz w:val="24"/>
          <w:szCs w:val="24"/>
        </w:rPr>
        <w:t>4</w:t>
      </w:r>
      <w:r w:rsidR="00697DF9" w:rsidRPr="00217C07">
        <w:rPr>
          <w:rFonts w:ascii="Arial Narrow" w:hAnsi="Arial Narrow" w:cs="Arial"/>
          <w:sz w:val="24"/>
          <w:szCs w:val="24"/>
        </w:rPr>
        <w:t>) dotyczyć kosztów rozliczanych ryczałtowo,</w:t>
      </w:r>
    </w:p>
    <w:p w:rsidR="00E5513C" w:rsidRPr="00217C07" w:rsidRDefault="00217C07" w:rsidP="00B66427">
      <w:pPr>
        <w:autoSpaceDE w:val="0"/>
        <w:autoSpaceDN w:val="0"/>
        <w:adjustRightInd w:val="0"/>
        <w:spacing w:after="0" w:line="240" w:lineRule="auto"/>
        <w:ind w:firstLine="360"/>
        <w:jc w:val="both"/>
        <w:rPr>
          <w:rFonts w:ascii="Arial Narrow" w:hAnsi="Arial Narrow" w:cs="Arial"/>
          <w:sz w:val="24"/>
          <w:szCs w:val="24"/>
        </w:rPr>
      </w:pPr>
      <w:r>
        <w:rPr>
          <w:rFonts w:ascii="Arial Narrow" w:hAnsi="Arial Narrow" w:cs="Arial"/>
          <w:sz w:val="24"/>
          <w:szCs w:val="24"/>
        </w:rPr>
        <w:t>5</w:t>
      </w:r>
      <w:r w:rsidR="00697DF9" w:rsidRPr="00217C07">
        <w:rPr>
          <w:rFonts w:ascii="Arial Narrow" w:hAnsi="Arial Narrow" w:cs="Arial"/>
          <w:sz w:val="24"/>
          <w:szCs w:val="24"/>
        </w:rPr>
        <w:t>) zwiększać kosztów wynagrodzenia personelu projektu.</w:t>
      </w:r>
    </w:p>
    <w:p w:rsidR="00E5513C" w:rsidRPr="00B52DD1" w:rsidRDefault="00E5513C" w:rsidP="00E5513C">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217C07">
        <w:rPr>
          <w:rFonts w:ascii="Arial Narrow" w:hAnsi="Arial Narrow"/>
          <w:sz w:val="24"/>
          <w:szCs w:val="24"/>
        </w:rPr>
        <w:t>Beneficjent może dokonywać przesunięć w budżecie</w:t>
      </w:r>
      <w:r w:rsidRPr="00B52DD1">
        <w:rPr>
          <w:rFonts w:ascii="Arial Narrow" w:hAnsi="Arial Narrow"/>
          <w:sz w:val="24"/>
          <w:szCs w:val="24"/>
        </w:rPr>
        <w:t xml:space="preserve"> projektu, polegających na zmianie źródeł finansowania wydatków, które zostały wskazane w budżecie projektu określonym we Wniosku  o dofinansowanie, wyłącznie za pisemną zgodą Instytucji Zarządzającej.</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w:sz w:val="24"/>
          <w:szCs w:val="24"/>
        </w:rPr>
        <w:t xml:space="preserve">W przypadku wystąpienia oszczędności w </w:t>
      </w:r>
      <w:r w:rsidR="00133FB2" w:rsidRPr="00B52DD1">
        <w:rPr>
          <w:rFonts w:ascii="Arial Narrow" w:hAnsi="Arial Narrow" w:cs="Arial"/>
          <w:sz w:val="24"/>
          <w:szCs w:val="24"/>
        </w:rPr>
        <w:t>P</w:t>
      </w:r>
      <w:r w:rsidRPr="00B52DD1">
        <w:rPr>
          <w:rFonts w:ascii="Arial Narrow" w:hAnsi="Arial Narrow" w:cs="Arial"/>
          <w:sz w:val="24"/>
          <w:szCs w:val="24"/>
        </w:rPr>
        <w:t>rojekcie powstałych w wyniku przeprowadzenia</w:t>
      </w:r>
      <w:r w:rsidR="00A6491B" w:rsidRPr="00B52DD1">
        <w:rPr>
          <w:rFonts w:ascii="Arial Narrow" w:hAnsi="Arial Narrow" w:cs="Arial"/>
          <w:sz w:val="24"/>
          <w:szCs w:val="24"/>
        </w:rPr>
        <w:t xml:space="preserve"> </w:t>
      </w:r>
      <w:r w:rsidRPr="00B52DD1">
        <w:rPr>
          <w:rFonts w:ascii="Arial Narrow" w:hAnsi="Arial Narrow" w:cs="Arial"/>
          <w:sz w:val="24"/>
          <w:szCs w:val="24"/>
        </w:rPr>
        <w:t xml:space="preserve">postępowania </w:t>
      </w:r>
      <w:r w:rsidRPr="00B52DD1">
        <w:rPr>
          <w:rFonts w:ascii="Arial Narrow" w:hAnsi="Arial Narrow" w:cs="Arial"/>
          <w:sz w:val="24"/>
          <w:szCs w:val="24"/>
        </w:rPr>
        <w:br/>
        <w:t>o udzielenie zamówienia publicznego lub</w:t>
      </w:r>
      <w:r w:rsidRPr="00153797">
        <w:rPr>
          <w:rFonts w:ascii="Arial Narrow" w:hAnsi="Arial Narrow" w:cs="Arial"/>
          <w:sz w:val="24"/>
          <w:szCs w:val="24"/>
        </w:rPr>
        <w:t xml:space="preserve"> zasady konkurencyjności</w:t>
      </w:r>
      <w:r w:rsidR="00A6491B" w:rsidRPr="00153797">
        <w:rPr>
          <w:rFonts w:ascii="Arial Narrow" w:hAnsi="Arial Narrow" w:cs="Arial"/>
          <w:sz w:val="24"/>
          <w:szCs w:val="24"/>
        </w:rPr>
        <w:t xml:space="preserve"> </w:t>
      </w:r>
      <w:r w:rsidRPr="00153797">
        <w:rPr>
          <w:rFonts w:ascii="Arial Narrow" w:hAnsi="Arial Narrow" w:cs="Arial"/>
          <w:sz w:val="24"/>
          <w:szCs w:val="24"/>
        </w:rPr>
        <w:t>przekraczających 10% środków alokowanych na dane zadanie, mogą one być wykorzystane przez</w:t>
      </w:r>
      <w:r w:rsidR="00A6491B" w:rsidRPr="00153797">
        <w:rPr>
          <w:rFonts w:ascii="Arial Narrow" w:hAnsi="Arial Narrow" w:cs="Arial"/>
          <w:sz w:val="24"/>
          <w:szCs w:val="24"/>
        </w:rPr>
        <w:t xml:space="preserve"> </w:t>
      </w:r>
      <w:r w:rsidRPr="00153797">
        <w:rPr>
          <w:rFonts w:ascii="Arial Narrow" w:hAnsi="Arial Narrow" w:cs="Arial"/>
          <w:sz w:val="24"/>
          <w:szCs w:val="24"/>
        </w:rPr>
        <w:t>Beneficjenta wyłącznie za pisemną zgodą Instytucji Zarządzającej.</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razie zmian w prawie krajowym lub unijnym wpływających na wysokość wydatków</w:t>
      </w:r>
      <w:r w:rsidR="00A6491B" w:rsidRPr="00153797">
        <w:rPr>
          <w:rFonts w:ascii="Arial Narrow" w:hAnsi="Arial Narrow" w:cs="Arial"/>
          <w:sz w:val="24"/>
          <w:szCs w:val="24"/>
        </w:rPr>
        <w:t xml:space="preserve"> </w:t>
      </w:r>
      <w:r w:rsidRPr="00153797">
        <w:rPr>
          <w:rFonts w:ascii="Arial Narrow" w:hAnsi="Arial Narrow" w:cs="Arial"/>
          <w:sz w:val="24"/>
          <w:szCs w:val="24"/>
        </w:rPr>
        <w:t xml:space="preserve">kwalifikowalnych </w:t>
      </w:r>
      <w:r w:rsidRPr="00153797">
        <w:rPr>
          <w:rFonts w:ascii="Arial Narrow" w:hAnsi="Arial Narrow" w:cs="Arial"/>
          <w:sz w:val="24"/>
          <w:szCs w:val="24"/>
        </w:rPr>
        <w:br/>
        <w:t xml:space="preserve">w Projekcie Strony mogą wnioskować o renegocjację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iCs/>
          <w:color w:val="FF0000"/>
          <w:sz w:val="24"/>
          <w:szCs w:val="24"/>
        </w:rPr>
      </w:pPr>
    </w:p>
    <w:p w:rsidR="00697DF9" w:rsidRPr="00153797"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3</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Rozwiązanie </w:t>
      </w:r>
      <w:r w:rsidR="00240EEA" w:rsidRPr="00153797">
        <w:rPr>
          <w:rFonts w:ascii="Arial Narrow" w:hAnsi="Arial Narrow" w:cs="Arial"/>
          <w:b/>
          <w:bCs/>
          <w:sz w:val="24"/>
          <w:szCs w:val="24"/>
        </w:rPr>
        <w:t>Porozumienia</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697DF9" w:rsidRPr="00153797" w:rsidRDefault="00697DF9" w:rsidP="000853B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153797">
        <w:rPr>
          <w:rFonts w:ascii="Arial Narrow" w:hAnsi="Arial Narrow" w:cs="Calibri"/>
          <w:sz w:val="24"/>
          <w:szCs w:val="24"/>
        </w:rPr>
        <w:t>Instytucja Zarządzająca może rozwiązać niniejsz</w:t>
      </w:r>
      <w:r w:rsidR="0001156E" w:rsidRPr="00153797">
        <w:rPr>
          <w:rFonts w:ascii="Arial Narrow" w:hAnsi="Arial Narrow" w:cs="Calibri"/>
          <w:sz w:val="24"/>
          <w:szCs w:val="24"/>
        </w:rPr>
        <w:t>e</w:t>
      </w:r>
      <w:r w:rsidRPr="00153797">
        <w:rPr>
          <w:rFonts w:ascii="Arial Narrow" w:hAnsi="Arial Narrow" w:cs="Calibri"/>
          <w:sz w:val="24"/>
          <w:szCs w:val="24"/>
        </w:rPr>
        <w:t xml:space="preserve"> </w:t>
      </w:r>
      <w:r w:rsidR="0001156E" w:rsidRPr="00153797">
        <w:rPr>
          <w:rFonts w:ascii="Arial Narrow" w:hAnsi="Arial Narrow" w:cs="Calibri"/>
          <w:sz w:val="24"/>
          <w:szCs w:val="24"/>
        </w:rPr>
        <w:t>Porozumienie</w:t>
      </w:r>
      <w:r w:rsidRPr="00153797">
        <w:rPr>
          <w:rFonts w:ascii="Arial Narrow" w:hAnsi="Arial Narrow" w:cs="Calibri"/>
          <w:sz w:val="24"/>
          <w:szCs w:val="24"/>
        </w:rPr>
        <w:t xml:space="preserve"> w trybie natychmiastowym, w</w:t>
      </w:r>
      <w:r w:rsidR="00705AA1" w:rsidRPr="00153797">
        <w:rPr>
          <w:rFonts w:ascii="Arial Narrow" w:hAnsi="Arial Narrow" w:cs="Calibri"/>
          <w:sz w:val="24"/>
          <w:szCs w:val="24"/>
        </w:rPr>
        <w:t xml:space="preserve"> </w:t>
      </w:r>
      <w:r w:rsidRPr="00153797">
        <w:rPr>
          <w:rFonts w:ascii="Arial Narrow" w:hAnsi="Arial Narrow" w:cs="Calibri"/>
          <w:sz w:val="24"/>
          <w:szCs w:val="24"/>
        </w:rPr>
        <w:t>przypadku, gdy:</w:t>
      </w:r>
    </w:p>
    <w:p w:rsidR="00697DF9" w:rsidRPr="00153797"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wykorzystał w całości bądź w części przekazane środki na cel inny niż określony w Projekcie </w:t>
      </w:r>
      <w:r w:rsidRPr="00153797">
        <w:rPr>
          <w:rFonts w:ascii="Arial Narrow" w:hAnsi="Arial Narrow" w:cs="Calibri"/>
          <w:sz w:val="24"/>
          <w:szCs w:val="24"/>
        </w:rPr>
        <w:br/>
        <w:t>lub niezgodnie z</w:t>
      </w:r>
      <w:r w:rsidR="00705AA1" w:rsidRPr="00153797">
        <w:rPr>
          <w:rFonts w:ascii="Arial Narrow" w:hAnsi="Arial Narrow" w:cs="Calibri"/>
          <w:sz w:val="24"/>
          <w:szCs w:val="24"/>
        </w:rPr>
        <w:t xml:space="preserve"> Porozumieniem</w:t>
      </w:r>
      <w:r w:rsidRPr="00153797">
        <w:rPr>
          <w:rFonts w:ascii="Arial Narrow" w:hAnsi="Arial Narrow" w:cs="Calibri"/>
          <w:sz w:val="24"/>
          <w:szCs w:val="24"/>
        </w:rPr>
        <w:t>;</w:t>
      </w:r>
    </w:p>
    <w:p w:rsidR="00697DF9" w:rsidRPr="00153797"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Beneficjent złożył podrobione, przerobione lub stwierdzające nieprawdę dokumenty w celu uzyskania dofinansowania w ramach niniejsze</w:t>
      </w:r>
      <w:r w:rsidR="00023E6D">
        <w:rPr>
          <w:rFonts w:ascii="Arial Narrow" w:hAnsi="Arial Narrow" w:cs="Calibri"/>
          <w:sz w:val="24"/>
          <w:szCs w:val="24"/>
        </w:rPr>
        <w:t>go</w:t>
      </w:r>
      <w:r w:rsidRPr="00153797">
        <w:rPr>
          <w:rFonts w:ascii="Arial Narrow" w:hAnsi="Arial Narrow" w:cs="Calibri"/>
          <w:sz w:val="24"/>
          <w:szCs w:val="24"/>
        </w:rPr>
        <w:t xml:space="preserve"> </w:t>
      </w:r>
      <w:r w:rsidR="00240EEA" w:rsidRPr="00153797">
        <w:rPr>
          <w:rFonts w:ascii="Arial Narrow" w:hAnsi="Arial Narrow" w:cs="Calibri"/>
          <w:sz w:val="24"/>
          <w:szCs w:val="24"/>
        </w:rPr>
        <w:t>Porozumienia</w:t>
      </w:r>
      <w:r w:rsidRPr="00153797">
        <w:rPr>
          <w:rFonts w:ascii="Arial Narrow" w:hAnsi="Arial Narrow" w:cs="Calibri"/>
          <w:sz w:val="24"/>
          <w:szCs w:val="24"/>
        </w:rPr>
        <w:t>, w tym uznania za kwali</w:t>
      </w:r>
      <w:r w:rsidR="00023E6D">
        <w:rPr>
          <w:rFonts w:ascii="Arial Narrow" w:hAnsi="Arial Narrow" w:cs="Calibri"/>
          <w:sz w:val="24"/>
          <w:szCs w:val="24"/>
        </w:rPr>
        <w:t xml:space="preserve">fikowalne wydatków ponoszonych </w:t>
      </w:r>
      <w:r w:rsidRPr="00153797">
        <w:rPr>
          <w:rFonts w:ascii="Arial Narrow" w:hAnsi="Arial Narrow" w:cs="Calibri"/>
          <w:sz w:val="24"/>
          <w:szCs w:val="24"/>
        </w:rPr>
        <w:t>w ramach Projektu;</w:t>
      </w:r>
    </w:p>
    <w:p w:rsidR="00697DF9" w:rsidRPr="00153797"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ze swojej winy nie rozpoczął realizacji Projektu w ciągu 3 miesięcy od ustalonej we wniosku początkowej daty okresu realizacji Projektu; </w:t>
      </w:r>
    </w:p>
    <w:p w:rsidR="00697DF9" w:rsidRPr="00153797" w:rsidRDefault="00697DF9" w:rsidP="000853B1">
      <w:pPr>
        <w:pStyle w:val="Akapitzlist"/>
        <w:numPr>
          <w:ilvl w:val="0"/>
          <w:numId w:val="29"/>
        </w:numPr>
        <w:autoSpaceDE w:val="0"/>
        <w:autoSpaceDN w:val="0"/>
        <w:adjustRightInd w:val="0"/>
        <w:spacing w:after="0" w:line="240" w:lineRule="auto"/>
        <w:ind w:left="357" w:hanging="357"/>
        <w:jc w:val="both"/>
        <w:rPr>
          <w:rFonts w:ascii="Arial Narrow" w:hAnsi="Arial Narrow" w:cs="Calibri"/>
          <w:color w:val="FF0000"/>
          <w:sz w:val="24"/>
          <w:szCs w:val="24"/>
        </w:rPr>
      </w:pPr>
      <w:r w:rsidRPr="00153797">
        <w:rPr>
          <w:rFonts w:ascii="Arial Narrow" w:hAnsi="Arial Narrow" w:cs="Calibri"/>
          <w:sz w:val="24"/>
          <w:szCs w:val="24"/>
        </w:rPr>
        <w:t xml:space="preserve">Instytucja Zarządzająca może rozwiązać </w:t>
      </w:r>
      <w:r w:rsidR="0001156E" w:rsidRPr="00153797">
        <w:rPr>
          <w:rFonts w:ascii="Arial Narrow" w:hAnsi="Arial Narrow" w:cs="Calibri"/>
          <w:sz w:val="24"/>
          <w:szCs w:val="24"/>
        </w:rPr>
        <w:t>Porozumienie</w:t>
      </w:r>
      <w:r w:rsidRPr="00153797">
        <w:rPr>
          <w:rFonts w:ascii="Arial Narrow" w:hAnsi="Arial Narrow" w:cs="Calibri"/>
          <w:sz w:val="24"/>
          <w:szCs w:val="24"/>
        </w:rPr>
        <w:t xml:space="preserve"> z zachowaniem jednomiesięcznego okresu</w:t>
      </w:r>
      <w:r w:rsidR="0001156E" w:rsidRPr="00153797">
        <w:rPr>
          <w:rFonts w:ascii="Arial Narrow" w:hAnsi="Arial Narrow" w:cs="Calibri"/>
          <w:sz w:val="24"/>
          <w:szCs w:val="24"/>
        </w:rPr>
        <w:t xml:space="preserve"> </w:t>
      </w:r>
      <w:r w:rsidRPr="00153797">
        <w:rPr>
          <w:rFonts w:ascii="Arial Narrow" w:hAnsi="Arial Narrow" w:cs="Calibri"/>
          <w:sz w:val="24"/>
          <w:szCs w:val="24"/>
        </w:rPr>
        <w:t>wypowiedzenia,</w:t>
      </w:r>
      <w:r w:rsidRPr="00153797">
        <w:rPr>
          <w:rFonts w:ascii="Arial Narrow" w:hAnsi="Arial Narrow" w:cs="Calibri"/>
          <w:color w:val="FF0000"/>
          <w:sz w:val="24"/>
          <w:szCs w:val="24"/>
        </w:rPr>
        <w:t xml:space="preserve"> </w:t>
      </w:r>
      <w:r w:rsidRPr="00153797">
        <w:rPr>
          <w:rFonts w:ascii="Arial Narrow" w:hAnsi="Arial Narrow" w:cs="Calibri"/>
          <w:sz w:val="24"/>
          <w:szCs w:val="24"/>
        </w:rPr>
        <w:t>w przypadku, gdy:</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nie realizuje projektu zgodnie z harmonogramem stanowiącym element Wniosku, zaprzestał realizacji Projektu lub realizuje go w sposób niezgodny z </w:t>
      </w:r>
      <w:r w:rsidR="0001156E" w:rsidRPr="00153797">
        <w:rPr>
          <w:rFonts w:ascii="Arial Narrow" w:hAnsi="Arial Narrow" w:cs="Calibri"/>
          <w:sz w:val="24"/>
          <w:szCs w:val="24"/>
        </w:rPr>
        <w:t>Porozumieniem</w:t>
      </w:r>
      <w:r w:rsidRPr="00153797">
        <w:rPr>
          <w:rFonts w:ascii="Arial Narrow" w:hAnsi="Arial Narrow" w:cs="Calibri"/>
          <w:sz w:val="24"/>
          <w:szCs w:val="24"/>
        </w:rPr>
        <w:t xml:space="preserve"> lub nie przestrzega zapisów </w:t>
      </w:r>
      <w:r w:rsidR="00240EEA" w:rsidRPr="00153797">
        <w:rPr>
          <w:rFonts w:ascii="Arial Narrow" w:hAnsi="Arial Narrow" w:cs="Calibri"/>
          <w:sz w:val="24"/>
          <w:szCs w:val="24"/>
        </w:rPr>
        <w:t>Porozumienia</w:t>
      </w:r>
      <w:r w:rsidRPr="00153797">
        <w:rPr>
          <w:rFonts w:ascii="Arial Narrow" w:hAnsi="Arial Narrow" w:cs="Calibri"/>
          <w:sz w:val="24"/>
          <w:szCs w:val="24"/>
        </w:rPr>
        <w:t xml:space="preserve"> w okresie </w:t>
      </w:r>
      <w:r w:rsidR="00023E6D">
        <w:rPr>
          <w:rFonts w:ascii="Arial Narrow" w:hAnsi="Arial Narrow" w:cs="Calibri"/>
          <w:sz w:val="24"/>
          <w:szCs w:val="24"/>
        </w:rPr>
        <w:t>jego</w:t>
      </w:r>
      <w:r w:rsidRPr="00153797">
        <w:rPr>
          <w:rFonts w:ascii="Arial Narrow" w:hAnsi="Arial Narrow" w:cs="Calibri"/>
          <w:sz w:val="24"/>
          <w:szCs w:val="24"/>
        </w:rPr>
        <w:t xml:space="preserve"> obowiązywania;</w:t>
      </w:r>
    </w:p>
    <w:p w:rsidR="00697DF9" w:rsidRPr="00050A70"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odmówił poddania się </w:t>
      </w:r>
      <w:r w:rsidRPr="00050A70">
        <w:rPr>
          <w:rFonts w:ascii="Arial Narrow" w:hAnsi="Arial Narrow" w:cs="Calibri"/>
          <w:sz w:val="24"/>
          <w:szCs w:val="24"/>
        </w:rPr>
        <w:t>kontroli;</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050A70">
        <w:rPr>
          <w:rFonts w:ascii="Arial Narrow" w:hAnsi="Arial Narrow" w:cs="Calibri"/>
          <w:sz w:val="24"/>
          <w:szCs w:val="24"/>
        </w:rPr>
        <w:t>Beneficjent w ustalonym przez Instytucję Zarządzają</w:t>
      </w:r>
      <w:r w:rsidR="004C5F5C" w:rsidRPr="00050A70">
        <w:rPr>
          <w:rFonts w:ascii="Arial Narrow" w:hAnsi="Arial Narrow" w:cs="Calibri"/>
          <w:sz w:val="24"/>
          <w:szCs w:val="24"/>
        </w:rPr>
        <w:t>cą</w:t>
      </w:r>
      <w:r w:rsidRPr="00050A70">
        <w:rPr>
          <w:rFonts w:ascii="Arial Narrow" w:hAnsi="Arial Narrow" w:cs="Calibri"/>
          <w:sz w:val="24"/>
          <w:szCs w:val="24"/>
        </w:rPr>
        <w:t xml:space="preserve"> terminie</w:t>
      </w:r>
      <w:r w:rsidRPr="00153797">
        <w:rPr>
          <w:rFonts w:ascii="Arial Narrow" w:hAnsi="Arial Narrow" w:cs="Calibri"/>
          <w:sz w:val="24"/>
          <w:szCs w:val="24"/>
        </w:rPr>
        <w:t xml:space="preserve"> nie doprowadził do usunięcia stwierdzonych nieprawidłowości;</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nie przedkłada, zgodnie z </w:t>
      </w:r>
      <w:r w:rsidR="0001156E" w:rsidRPr="00153797">
        <w:rPr>
          <w:rFonts w:ascii="Arial Narrow" w:hAnsi="Arial Narrow" w:cs="Calibri"/>
          <w:sz w:val="24"/>
          <w:szCs w:val="24"/>
        </w:rPr>
        <w:t>Porozumieniem</w:t>
      </w:r>
      <w:r w:rsidRPr="00153797">
        <w:rPr>
          <w:rFonts w:ascii="Arial Narrow" w:hAnsi="Arial Narrow" w:cs="Calibri"/>
          <w:sz w:val="24"/>
          <w:szCs w:val="24"/>
        </w:rPr>
        <w:t>, wniosków o płatność;</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Beneficjent w sposób uporczywy uchyla się od wykonywania obowiązków, o których mowa</w:t>
      </w:r>
      <w:r w:rsidR="00705AA1" w:rsidRPr="00153797">
        <w:rPr>
          <w:rFonts w:ascii="Arial Narrow" w:hAnsi="Arial Narrow" w:cs="Calibri"/>
          <w:sz w:val="24"/>
          <w:szCs w:val="24"/>
        </w:rPr>
        <w:t xml:space="preserve"> </w:t>
      </w:r>
      <w:r w:rsidRPr="00153797">
        <w:rPr>
          <w:rFonts w:ascii="Arial Narrow" w:hAnsi="Arial Narrow" w:cs="Calibri"/>
          <w:sz w:val="24"/>
          <w:szCs w:val="24"/>
        </w:rPr>
        <w:t xml:space="preserve">w </w:t>
      </w:r>
      <w:r w:rsidR="00705AA1" w:rsidRPr="00153797">
        <w:rPr>
          <w:rFonts w:ascii="Arial Narrow" w:hAnsi="Arial Narrow" w:cs="Calibri"/>
          <w:sz w:val="24"/>
          <w:szCs w:val="24"/>
        </w:rPr>
        <w:t>§ 1</w:t>
      </w:r>
      <w:r w:rsidR="00086EE9" w:rsidRPr="00153797">
        <w:rPr>
          <w:rFonts w:ascii="Arial Narrow" w:hAnsi="Arial Narrow" w:cs="Calibri"/>
          <w:sz w:val="24"/>
          <w:szCs w:val="24"/>
        </w:rPr>
        <w:t>6</w:t>
      </w:r>
      <w:r w:rsidRPr="00153797">
        <w:rPr>
          <w:rFonts w:ascii="Arial Narrow" w:hAnsi="Arial Narrow" w:cs="Calibri"/>
          <w:sz w:val="24"/>
          <w:szCs w:val="24"/>
        </w:rPr>
        <w:t>.</w:t>
      </w:r>
    </w:p>
    <w:p w:rsidR="00BC4A9D" w:rsidRPr="00153797" w:rsidRDefault="00BC4A9D" w:rsidP="005109FD">
      <w:pPr>
        <w:autoSpaceDE w:val="0"/>
        <w:autoSpaceDN w:val="0"/>
        <w:adjustRightInd w:val="0"/>
        <w:spacing w:after="0" w:line="240" w:lineRule="auto"/>
        <w:rPr>
          <w:rFonts w:ascii="Arial Narrow" w:hAnsi="Arial Narrow" w:cs="Arial"/>
          <w:b/>
          <w:color w:val="FF0000"/>
          <w:sz w:val="24"/>
          <w:szCs w:val="24"/>
        </w:rPr>
      </w:pPr>
    </w:p>
    <w:p w:rsidR="00697DF9"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4</w:t>
      </w:r>
    </w:p>
    <w:p w:rsidR="00FE0DC8" w:rsidRPr="00153797"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0C59A8" w:rsidRDefault="00240EEA" w:rsidP="000C59A8">
      <w:pPr>
        <w:pStyle w:val="Akapitzlist"/>
        <w:autoSpaceDE w:val="0"/>
        <w:autoSpaceDN w:val="0"/>
        <w:adjustRightInd w:val="0"/>
        <w:spacing w:after="0" w:line="240" w:lineRule="auto"/>
        <w:ind w:left="357"/>
        <w:jc w:val="both"/>
        <w:rPr>
          <w:rFonts w:ascii="Arial Narrow" w:hAnsi="Arial Narrow" w:cs="Arial"/>
          <w:sz w:val="24"/>
          <w:szCs w:val="24"/>
        </w:rPr>
      </w:pPr>
      <w:r w:rsidRPr="00153797">
        <w:rPr>
          <w:rFonts w:ascii="Arial Narrow" w:hAnsi="Arial Narrow" w:cs="Calibri"/>
          <w:sz w:val="24"/>
          <w:szCs w:val="24"/>
        </w:rPr>
        <w:t>Porozumienie</w:t>
      </w:r>
      <w:r w:rsidR="00697DF9" w:rsidRPr="00153797">
        <w:rPr>
          <w:rFonts w:ascii="Arial Narrow" w:hAnsi="Arial Narrow" w:cs="Calibri"/>
          <w:sz w:val="24"/>
          <w:szCs w:val="24"/>
        </w:rPr>
        <w:t xml:space="preserve"> może zostać rozwiązan</w:t>
      </w:r>
      <w:r w:rsidR="00023E6D">
        <w:rPr>
          <w:rFonts w:ascii="Arial Narrow" w:hAnsi="Arial Narrow" w:cs="Calibri"/>
          <w:sz w:val="24"/>
          <w:szCs w:val="24"/>
        </w:rPr>
        <w:t>e</w:t>
      </w:r>
      <w:r w:rsidR="00697DF9" w:rsidRPr="00153797">
        <w:rPr>
          <w:rFonts w:ascii="Arial Narrow" w:hAnsi="Arial Narrow" w:cs="Calibri"/>
          <w:sz w:val="24"/>
          <w:szCs w:val="24"/>
        </w:rPr>
        <w:t xml:space="preserve"> w drodze pisemnego porozumienia Stron na wniosek każdej ze Stron</w:t>
      </w:r>
      <w:r w:rsidR="00697DF9" w:rsidRPr="00153797">
        <w:rPr>
          <w:rFonts w:ascii="Arial Narrow" w:hAnsi="Arial Narrow" w:cs="Calibri"/>
          <w:sz w:val="24"/>
          <w:szCs w:val="24"/>
        </w:rPr>
        <w:br/>
        <w:t>w przypadku</w:t>
      </w:r>
      <w:r w:rsidR="00697DF9" w:rsidRPr="00153797">
        <w:rPr>
          <w:rFonts w:ascii="Arial Narrow" w:hAnsi="Arial Narrow" w:cs="Arial"/>
          <w:sz w:val="24"/>
          <w:szCs w:val="24"/>
        </w:rPr>
        <w:t xml:space="preserve"> wystąpienia okoliczności, które uniemożliwiają dalsze wykonywanie postanowień</w:t>
      </w:r>
      <w:r w:rsidR="00F11DB1" w:rsidRPr="00153797">
        <w:rPr>
          <w:rFonts w:ascii="Arial Narrow" w:hAnsi="Arial Narrow" w:cs="Arial"/>
          <w:sz w:val="24"/>
          <w:szCs w:val="24"/>
        </w:rPr>
        <w:t xml:space="preserve"> </w:t>
      </w:r>
      <w:r w:rsidR="00697DF9" w:rsidRPr="00153797">
        <w:rPr>
          <w:rFonts w:ascii="Arial Narrow" w:hAnsi="Arial Narrow" w:cs="Arial"/>
          <w:sz w:val="24"/>
          <w:szCs w:val="24"/>
        </w:rPr>
        <w:t xml:space="preserve">zawartych </w:t>
      </w:r>
      <w:r w:rsidR="00697DF9" w:rsidRPr="00153797">
        <w:rPr>
          <w:rFonts w:ascii="Arial Narrow" w:hAnsi="Arial Narrow" w:cs="Arial"/>
          <w:sz w:val="24"/>
          <w:szCs w:val="24"/>
        </w:rPr>
        <w:br/>
        <w:t xml:space="preserve">w </w:t>
      </w:r>
      <w:r w:rsidRPr="00153797">
        <w:rPr>
          <w:rFonts w:ascii="Arial Narrow" w:hAnsi="Arial Narrow" w:cs="Arial"/>
          <w:sz w:val="24"/>
          <w:szCs w:val="24"/>
        </w:rPr>
        <w:t>Porozumieniu</w:t>
      </w:r>
      <w:r w:rsidR="000C59A8">
        <w:rPr>
          <w:rFonts w:ascii="Arial Narrow" w:hAnsi="Arial Narrow" w:cs="Arial"/>
          <w:sz w:val="24"/>
          <w:szCs w:val="24"/>
        </w:rPr>
        <w:t>.</w:t>
      </w:r>
    </w:p>
    <w:p w:rsidR="00245D0C" w:rsidRPr="00153797" w:rsidRDefault="00697DF9" w:rsidP="00245D0C">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5</w:t>
      </w:r>
    </w:p>
    <w:p w:rsidR="00245D0C" w:rsidRPr="00153797" w:rsidRDefault="00245D0C" w:rsidP="00245D0C">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245D0C">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W przypadku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na podstawie § 2</w:t>
      </w:r>
      <w:r w:rsidR="008E76DC" w:rsidRPr="00153797">
        <w:rPr>
          <w:rFonts w:ascii="Arial Narrow" w:hAnsi="Arial Narrow" w:cs="Arial"/>
          <w:sz w:val="24"/>
          <w:szCs w:val="24"/>
        </w:rPr>
        <w:t>3</w:t>
      </w:r>
      <w:r w:rsidRPr="00153797">
        <w:rPr>
          <w:rFonts w:ascii="Arial Narrow" w:hAnsi="Arial Narrow" w:cs="Arial"/>
          <w:sz w:val="24"/>
          <w:szCs w:val="24"/>
        </w:rPr>
        <w:t xml:space="preserve"> ust. 1, Beneficjent jest zobowiązany do zwrotu całości otrzymanego dofinansowania wraz z odsetkami w wysokości określonej jak dla zaległości podatkowych liczonymi od dnia przekazania środków dofinansowania.</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W przypadku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w trybie § 2</w:t>
      </w:r>
      <w:r w:rsidR="008E76DC" w:rsidRPr="00153797">
        <w:rPr>
          <w:rFonts w:ascii="Arial Narrow" w:hAnsi="Arial Narrow" w:cs="Arial"/>
          <w:sz w:val="24"/>
          <w:szCs w:val="24"/>
        </w:rPr>
        <w:t>3</w:t>
      </w:r>
      <w:r w:rsidRPr="00153797">
        <w:rPr>
          <w:rFonts w:ascii="Arial Narrow" w:hAnsi="Arial Narrow" w:cs="Arial"/>
          <w:sz w:val="24"/>
          <w:szCs w:val="24"/>
        </w:rPr>
        <w:t xml:space="preserve"> ust. 2 i § </w:t>
      </w:r>
      <w:r w:rsidR="00705AA1" w:rsidRPr="00153797">
        <w:rPr>
          <w:rFonts w:ascii="Arial Narrow" w:hAnsi="Arial Narrow" w:cs="Arial"/>
          <w:sz w:val="24"/>
          <w:szCs w:val="24"/>
        </w:rPr>
        <w:t>2</w:t>
      </w:r>
      <w:r w:rsidR="008E76DC" w:rsidRPr="00153797">
        <w:rPr>
          <w:rFonts w:ascii="Arial Narrow" w:hAnsi="Arial Narrow" w:cs="Arial"/>
          <w:sz w:val="24"/>
          <w:szCs w:val="24"/>
        </w:rPr>
        <w:t>4</w:t>
      </w:r>
      <w:r w:rsidRPr="00153797">
        <w:rPr>
          <w:rFonts w:ascii="Arial Narrow" w:hAnsi="Arial Narrow" w:cs="Arial"/>
          <w:sz w:val="24"/>
          <w:szCs w:val="24"/>
        </w:rPr>
        <w:t xml:space="preserve"> Beneficjent ma prawo do wydatkowania wyłącznie tej części otrzymanych transz dofinansowania</w:t>
      </w:r>
      <w:r w:rsidRPr="00153797">
        <w:rPr>
          <w:rFonts w:ascii="Arial Narrow" w:hAnsi="Arial Narrow" w:cs="Arial"/>
          <w:iCs/>
          <w:sz w:val="24"/>
          <w:szCs w:val="24"/>
        </w:rPr>
        <w:t xml:space="preserve">, </w:t>
      </w:r>
      <w:r w:rsidRPr="00153797">
        <w:rPr>
          <w:rFonts w:ascii="Arial Narrow" w:hAnsi="Arial Narrow" w:cs="Arial"/>
          <w:sz w:val="24"/>
          <w:szCs w:val="24"/>
        </w:rPr>
        <w:t xml:space="preserve">które odpowiadają prawidłowo zrealizowanej części Projektu, z zastrzeżeniem ust. 3 i 4. Za prawidłowo zrealizowaną część Projektu należy uznać część Projektu </w:t>
      </w:r>
      <w:r w:rsidRPr="00153797">
        <w:rPr>
          <w:rFonts w:ascii="Arial Narrow" w:hAnsi="Arial Narrow" w:cs="Arial"/>
          <w:sz w:val="24"/>
          <w:szCs w:val="24"/>
        </w:rPr>
        <w:lastRenderedPageBreak/>
        <w:t>rozliczoną zgodnie z regułą proporcjonalności</w:t>
      </w:r>
      <w:r w:rsidRPr="00BB48DA">
        <w:rPr>
          <w:rFonts w:ascii="Arial Narrow" w:hAnsi="Arial Narrow" w:cs="Arial"/>
          <w:sz w:val="24"/>
          <w:szCs w:val="24"/>
        </w:rPr>
        <w:t xml:space="preserve">, § 4 </w:t>
      </w:r>
      <w:r w:rsidR="00957C34" w:rsidRPr="00BB48DA">
        <w:rPr>
          <w:rFonts w:ascii="Arial Narrow" w:hAnsi="Arial Narrow" w:cs="Arial"/>
          <w:sz w:val="24"/>
          <w:szCs w:val="24"/>
        </w:rPr>
        <w:t>ust.</w:t>
      </w:r>
      <w:r w:rsidR="001D0848" w:rsidRPr="00BB48DA">
        <w:rPr>
          <w:rFonts w:ascii="Arial Narrow" w:hAnsi="Arial Narrow" w:cs="Arial"/>
          <w:sz w:val="24"/>
          <w:szCs w:val="24"/>
        </w:rPr>
        <w:t xml:space="preserve"> </w:t>
      </w:r>
      <w:r w:rsidR="00957C34" w:rsidRPr="00BB48DA">
        <w:rPr>
          <w:rFonts w:ascii="Arial Narrow" w:hAnsi="Arial Narrow" w:cs="Arial"/>
          <w:sz w:val="24"/>
          <w:szCs w:val="24"/>
        </w:rPr>
        <w:t>4</w:t>
      </w:r>
      <w:r w:rsidRPr="00BB48DA">
        <w:rPr>
          <w:rFonts w:ascii="Arial Narrow" w:hAnsi="Arial Narrow" w:cs="Arial"/>
          <w:sz w:val="24"/>
          <w:szCs w:val="24"/>
        </w:rPr>
        <w:t>, pod</w:t>
      </w:r>
      <w:r w:rsidRPr="00153797">
        <w:rPr>
          <w:rFonts w:ascii="Arial Narrow" w:hAnsi="Arial Narrow" w:cs="Arial"/>
          <w:sz w:val="24"/>
          <w:szCs w:val="24"/>
        </w:rPr>
        <w:t xml:space="preserve">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Beneficjent jest zobowiązany przedstawić rozliczenie otrzymanych transz dofinansowania, w formie wniosku </w:t>
      </w:r>
      <w:r w:rsidRPr="00153797">
        <w:rPr>
          <w:rFonts w:ascii="Arial Narrow" w:hAnsi="Arial Narrow" w:cs="Arial"/>
          <w:sz w:val="24"/>
          <w:szCs w:val="24"/>
        </w:rPr>
        <w:br/>
        <w:t xml:space="preserve">o płatność w terminie 30 dni kalendarzowych od dnia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oraz jednocześnie zwrócić niewykorzystaną część otrzymanych transz dofinansowania na rachunek bankowy wskazany przez Instytucję Zarządzającą.</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W przypadku niedokonania zwrotu środków zgodnie z ust. 1 - 3, stosuje się odpowiednio § 1</w:t>
      </w:r>
      <w:r w:rsidR="00086EE9" w:rsidRPr="00153797">
        <w:rPr>
          <w:rFonts w:ascii="Arial Narrow" w:hAnsi="Arial Narrow" w:cs="Arial"/>
          <w:sz w:val="24"/>
          <w:szCs w:val="24"/>
        </w:rPr>
        <w:t>2</w:t>
      </w:r>
      <w:r w:rsidRPr="00153797">
        <w:rPr>
          <w:rFonts w:ascii="Arial Narrow" w:hAnsi="Arial Narrow" w:cs="Arial"/>
          <w:sz w:val="24"/>
          <w:szCs w:val="24"/>
        </w:rPr>
        <w:t xml:space="preserve">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1E35EA" w:rsidRPr="00153797">
        <w:rPr>
          <w:rFonts w:ascii="Arial Narrow" w:hAnsi="Arial Narrow" w:cs="Arial"/>
          <w:b/>
          <w:sz w:val="24"/>
          <w:szCs w:val="24"/>
        </w:rPr>
        <w:t>2</w:t>
      </w:r>
      <w:r w:rsidR="008E76DC" w:rsidRPr="00153797">
        <w:rPr>
          <w:rFonts w:ascii="Arial Narrow" w:hAnsi="Arial Narrow" w:cs="Arial"/>
          <w:b/>
          <w:sz w:val="24"/>
          <w:szCs w:val="24"/>
        </w:rPr>
        <w:t>6</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ED1A06">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Rozwiązanie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nie zwalnia Beneficjenta z obowiązków wynikających z § 4 ust. 1 pkt 4</w:t>
      </w:r>
      <w:r w:rsidR="00BC4A9D" w:rsidRPr="00153797">
        <w:rPr>
          <w:rFonts w:ascii="Arial Narrow" w:hAnsi="Arial Narrow" w:cs="Arial"/>
          <w:sz w:val="24"/>
          <w:szCs w:val="24"/>
        </w:rPr>
        <w:t>,</w:t>
      </w:r>
      <w:r w:rsidRPr="00153797">
        <w:rPr>
          <w:rFonts w:ascii="Arial Narrow" w:hAnsi="Arial Narrow" w:cs="Arial"/>
          <w:sz w:val="24"/>
          <w:szCs w:val="24"/>
        </w:rPr>
        <w:t xml:space="preserve"> §</w:t>
      </w:r>
      <w:r w:rsidR="00BC4A9D" w:rsidRPr="00153797">
        <w:rPr>
          <w:rFonts w:ascii="Arial Narrow" w:hAnsi="Arial Narrow" w:cs="Arial"/>
          <w:sz w:val="24"/>
          <w:szCs w:val="24"/>
        </w:rPr>
        <w:t xml:space="preserve"> </w:t>
      </w:r>
      <w:r w:rsidR="00D103B8">
        <w:rPr>
          <w:rFonts w:ascii="Arial Narrow" w:hAnsi="Arial Narrow" w:cs="Arial"/>
          <w:sz w:val="24"/>
          <w:szCs w:val="24"/>
        </w:rPr>
        <w:t>9 ust. 2</w:t>
      </w:r>
      <w:r w:rsidR="00A62F94" w:rsidRPr="00153797">
        <w:rPr>
          <w:rFonts w:ascii="Arial Narrow" w:hAnsi="Arial Narrow" w:cs="Arial"/>
          <w:sz w:val="24"/>
          <w:szCs w:val="24"/>
        </w:rPr>
        <w:t>, §</w:t>
      </w:r>
      <w:r w:rsidR="00BC4A9D" w:rsidRPr="00153797">
        <w:rPr>
          <w:rFonts w:ascii="Arial Narrow" w:hAnsi="Arial Narrow" w:cs="Arial"/>
          <w:sz w:val="24"/>
          <w:szCs w:val="24"/>
        </w:rPr>
        <w:t> </w:t>
      </w:r>
      <w:r w:rsidR="00D103B8">
        <w:rPr>
          <w:rFonts w:ascii="Arial Narrow" w:hAnsi="Arial Narrow" w:cs="Arial"/>
          <w:sz w:val="24"/>
          <w:szCs w:val="24"/>
        </w:rPr>
        <w:t>13-14</w:t>
      </w:r>
      <w:r w:rsidRPr="00153797">
        <w:rPr>
          <w:rFonts w:ascii="Arial Narrow" w:hAnsi="Arial Narrow" w:cs="Arial"/>
          <w:sz w:val="24"/>
          <w:szCs w:val="24"/>
        </w:rPr>
        <w:t>,</w:t>
      </w:r>
      <w:r w:rsidR="00D103B8" w:rsidRPr="00D103B8">
        <w:rPr>
          <w:rFonts w:ascii="Arial Narrow" w:hAnsi="Arial Narrow" w:cs="Arial"/>
          <w:sz w:val="24"/>
          <w:szCs w:val="24"/>
        </w:rPr>
        <w:t xml:space="preserve"> </w:t>
      </w:r>
      <w:r w:rsidR="00D103B8" w:rsidRPr="00153797">
        <w:rPr>
          <w:rFonts w:ascii="Arial Narrow" w:hAnsi="Arial Narrow" w:cs="Arial"/>
          <w:sz w:val="24"/>
          <w:szCs w:val="24"/>
        </w:rPr>
        <w:t>§ </w:t>
      </w:r>
      <w:r w:rsidR="00D103B8">
        <w:rPr>
          <w:rFonts w:ascii="Arial Narrow" w:hAnsi="Arial Narrow" w:cs="Arial"/>
          <w:sz w:val="24"/>
          <w:szCs w:val="24"/>
        </w:rPr>
        <w:t>17-</w:t>
      </w:r>
      <w:r w:rsidR="006562F5">
        <w:rPr>
          <w:rFonts w:ascii="Arial Narrow" w:hAnsi="Arial Narrow" w:cs="Arial"/>
          <w:sz w:val="24"/>
          <w:szCs w:val="24"/>
        </w:rPr>
        <w:t>19</w:t>
      </w:r>
      <w:r w:rsidRPr="00153797">
        <w:rPr>
          <w:rFonts w:ascii="Arial Narrow" w:hAnsi="Arial Narrow" w:cs="Arial"/>
          <w:sz w:val="24"/>
          <w:szCs w:val="24"/>
        </w:rPr>
        <w:t xml:space="preserve"> które jest on zobowiązany wykonywać w dalszym ciągu.</w:t>
      </w:r>
    </w:p>
    <w:p w:rsidR="002B34F5" w:rsidRPr="00F522F4" w:rsidRDefault="00697DF9" w:rsidP="00F522F4">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Przepis ust. 1 nie obejmuje sytuacji, gdy w związku z rozwiązaniem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Beneficjent jest</w:t>
      </w:r>
      <w:r w:rsidR="00705AA1" w:rsidRPr="00153797">
        <w:rPr>
          <w:rFonts w:ascii="Arial Narrow" w:hAnsi="Arial Narrow" w:cs="Arial"/>
          <w:sz w:val="24"/>
          <w:szCs w:val="24"/>
        </w:rPr>
        <w:t xml:space="preserve"> </w:t>
      </w:r>
      <w:r w:rsidRPr="00153797">
        <w:rPr>
          <w:rFonts w:ascii="Arial Narrow" w:hAnsi="Arial Narrow" w:cs="Arial"/>
          <w:sz w:val="24"/>
          <w:szCs w:val="24"/>
        </w:rPr>
        <w:t xml:space="preserve">zobowiązany </w:t>
      </w:r>
      <w:r w:rsidRPr="00153797">
        <w:rPr>
          <w:rFonts w:ascii="Arial Narrow" w:hAnsi="Arial Narrow" w:cs="Arial"/>
          <w:sz w:val="24"/>
          <w:szCs w:val="24"/>
        </w:rPr>
        <w:br/>
        <w:t>do zwrotu całości otrzymanego dofinansowania.</w:t>
      </w:r>
    </w:p>
    <w:p w:rsidR="00697DF9" w:rsidRPr="00153797" w:rsidRDefault="00697DF9" w:rsidP="00675E65">
      <w:pPr>
        <w:autoSpaceDE w:val="0"/>
        <w:autoSpaceDN w:val="0"/>
        <w:adjustRightInd w:val="0"/>
        <w:spacing w:after="0" w:line="240" w:lineRule="auto"/>
        <w:jc w:val="center"/>
        <w:rPr>
          <w:rFonts w:ascii="Arial Narrow" w:hAnsi="Arial Narrow" w:cs="Arial"/>
          <w:sz w:val="24"/>
          <w:szCs w:val="24"/>
        </w:rPr>
      </w:pPr>
      <w:r w:rsidRPr="00153797">
        <w:rPr>
          <w:rFonts w:ascii="Arial Narrow" w:hAnsi="Arial Narrow" w:cs="Arial"/>
          <w:b/>
          <w:sz w:val="24"/>
          <w:szCs w:val="24"/>
        </w:rPr>
        <w:t xml:space="preserve">§ </w:t>
      </w:r>
      <w:r w:rsidR="001E35EA" w:rsidRPr="00153797">
        <w:rPr>
          <w:rFonts w:ascii="Arial Narrow" w:hAnsi="Arial Narrow" w:cs="Arial"/>
          <w:b/>
          <w:sz w:val="24"/>
          <w:szCs w:val="24"/>
        </w:rPr>
        <w:t>2</w:t>
      </w:r>
      <w:r w:rsidR="008E76DC" w:rsidRPr="00153797">
        <w:rPr>
          <w:rFonts w:ascii="Arial Narrow" w:hAnsi="Arial Narrow" w:cs="Arial"/>
          <w:b/>
          <w:sz w:val="24"/>
          <w:szCs w:val="24"/>
        </w:rPr>
        <w:t>7</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Postanowienia końcowe</w:t>
      </w:r>
    </w:p>
    <w:p w:rsidR="00697DF9" w:rsidRPr="00153797"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53797" w:rsidRDefault="00697DF9" w:rsidP="00ED1A06">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Prawa i obowiązki Beneficjenta wynikające z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nie mogą być przenoszone na osoby trzecie,</w:t>
      </w:r>
      <w:r w:rsidR="00705AA1" w:rsidRPr="00153797">
        <w:rPr>
          <w:rFonts w:ascii="Arial Narrow" w:hAnsi="Arial Narrow" w:cs="Arial"/>
          <w:sz w:val="24"/>
          <w:szCs w:val="24"/>
        </w:rPr>
        <w:t xml:space="preserve"> </w:t>
      </w:r>
      <w:r w:rsidRPr="00153797">
        <w:rPr>
          <w:rFonts w:ascii="Arial Narrow" w:hAnsi="Arial Narrow" w:cs="Arial"/>
          <w:sz w:val="24"/>
          <w:szCs w:val="24"/>
        </w:rPr>
        <w:t>bez zgody Instytucji Zarządzającej. Powyższy przepis nie obejmuje przenoszenia praw w ramach</w:t>
      </w:r>
      <w:r w:rsidR="00705AA1" w:rsidRPr="00153797">
        <w:rPr>
          <w:rFonts w:ascii="Arial Narrow" w:hAnsi="Arial Narrow" w:cs="Arial"/>
          <w:sz w:val="24"/>
          <w:szCs w:val="24"/>
        </w:rPr>
        <w:t xml:space="preserve"> </w:t>
      </w:r>
      <w:r w:rsidRPr="00153797">
        <w:rPr>
          <w:rFonts w:ascii="Arial Narrow" w:hAnsi="Arial Narrow" w:cs="Arial"/>
          <w:sz w:val="24"/>
          <w:szCs w:val="24"/>
        </w:rPr>
        <w:t>partnerstwa.</w:t>
      </w:r>
    </w:p>
    <w:p w:rsidR="00C41C72" w:rsidRPr="00D1120C" w:rsidRDefault="00697DF9" w:rsidP="00D1120C">
      <w:pPr>
        <w:pStyle w:val="Akapitzlist"/>
        <w:numPr>
          <w:ilvl w:val="0"/>
          <w:numId w:val="16"/>
        </w:numPr>
        <w:autoSpaceDE w:val="0"/>
        <w:autoSpaceDN w:val="0"/>
        <w:adjustRightInd w:val="0"/>
        <w:spacing w:after="0" w:line="240" w:lineRule="auto"/>
        <w:jc w:val="both"/>
        <w:rPr>
          <w:rFonts w:ascii="Arial Narrow" w:hAnsi="Arial Narrow" w:cs="Arial"/>
          <w:iCs/>
          <w:sz w:val="24"/>
          <w:szCs w:val="24"/>
        </w:rPr>
      </w:pPr>
      <w:r w:rsidRPr="00153797">
        <w:rPr>
          <w:rFonts w:ascii="Arial Narrow" w:hAnsi="Arial Narrow" w:cs="Arial"/>
          <w:iCs/>
          <w:sz w:val="24"/>
          <w:szCs w:val="24"/>
        </w:rPr>
        <w:t>Beneficjent zobowiązuje się wprowadzić prawa i obowiązki P</w:t>
      </w:r>
      <w:r w:rsidR="00705AA1" w:rsidRPr="00153797">
        <w:rPr>
          <w:rFonts w:ascii="Arial Narrow" w:hAnsi="Arial Narrow" w:cs="Arial"/>
          <w:iCs/>
          <w:sz w:val="24"/>
          <w:szCs w:val="24"/>
        </w:rPr>
        <w:t xml:space="preserve">artnerów wynikające z niniejszego </w:t>
      </w:r>
      <w:r w:rsidR="00240EEA" w:rsidRPr="00153797">
        <w:rPr>
          <w:rFonts w:ascii="Arial Narrow" w:hAnsi="Arial Narrow" w:cs="Arial"/>
          <w:iCs/>
          <w:sz w:val="24"/>
          <w:szCs w:val="24"/>
        </w:rPr>
        <w:t>Porozumienia</w:t>
      </w:r>
      <w:r w:rsidRPr="00153797">
        <w:rPr>
          <w:rFonts w:ascii="Arial Narrow" w:hAnsi="Arial Narrow" w:cs="Arial"/>
          <w:iCs/>
          <w:sz w:val="24"/>
          <w:szCs w:val="24"/>
        </w:rPr>
        <w:t xml:space="preserve"> w</w:t>
      </w:r>
      <w:r w:rsidR="005E3F4B" w:rsidRPr="00153797">
        <w:rPr>
          <w:rFonts w:ascii="Arial Narrow" w:hAnsi="Arial Narrow" w:cs="Arial"/>
          <w:iCs/>
          <w:sz w:val="24"/>
          <w:szCs w:val="24"/>
        </w:rPr>
        <w:t> </w:t>
      </w:r>
      <w:r w:rsidRPr="00153797">
        <w:rPr>
          <w:rFonts w:ascii="Arial Narrow" w:hAnsi="Arial Narrow" w:cs="Arial"/>
          <w:iCs/>
          <w:sz w:val="24"/>
          <w:szCs w:val="24"/>
        </w:rPr>
        <w:t>zawartej z nimi umowie o partnerstwie.</w:t>
      </w:r>
      <w:r w:rsidRPr="00153797">
        <w:rPr>
          <w:rStyle w:val="Odwoanieprzypisudolnego"/>
          <w:rFonts w:ascii="Arial Narrow" w:hAnsi="Arial Narrow" w:cs="Arial"/>
          <w:iCs/>
          <w:sz w:val="24"/>
          <w:szCs w:val="24"/>
        </w:rPr>
        <w:footnoteReference w:id="49"/>
      </w:r>
      <w:r w:rsidR="0032699A">
        <w:rPr>
          <w:rFonts w:ascii="Arial Narrow" w:hAnsi="Arial Narrow" w:cs="Arial"/>
          <w:iCs/>
          <w:sz w:val="24"/>
          <w:szCs w:val="24"/>
        </w:rPr>
        <w:t xml:space="preserve">  </w:t>
      </w:r>
    </w:p>
    <w:p w:rsidR="00697DF9" w:rsidRPr="00153797" w:rsidRDefault="00A62F94"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8</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sprawach nieuregulowanych </w:t>
      </w:r>
      <w:r w:rsidR="0001156E" w:rsidRPr="00153797">
        <w:rPr>
          <w:rFonts w:ascii="Arial Narrow" w:hAnsi="Arial Narrow" w:cs="Arial"/>
          <w:sz w:val="24"/>
          <w:szCs w:val="24"/>
        </w:rPr>
        <w:t xml:space="preserve">Porozumieniem </w:t>
      </w:r>
      <w:r w:rsidRPr="00153797">
        <w:rPr>
          <w:rFonts w:ascii="Arial Narrow" w:hAnsi="Arial Narrow" w:cs="Arial"/>
          <w:sz w:val="24"/>
          <w:szCs w:val="24"/>
        </w:rPr>
        <w:t>zastosowanie mają odpowiednie reguły i warunki wynikające</w:t>
      </w:r>
      <w:r w:rsidR="00705AA1" w:rsidRPr="00153797">
        <w:rPr>
          <w:rFonts w:ascii="Arial Narrow" w:hAnsi="Arial Narrow" w:cs="Arial"/>
          <w:sz w:val="24"/>
          <w:szCs w:val="24"/>
        </w:rPr>
        <w:t xml:space="preserve"> </w:t>
      </w:r>
      <w:r w:rsidRPr="00153797">
        <w:rPr>
          <w:rFonts w:ascii="Arial Narrow" w:hAnsi="Arial Narrow" w:cs="Arial"/>
          <w:sz w:val="24"/>
          <w:szCs w:val="24"/>
        </w:rPr>
        <w:t>z</w:t>
      </w:r>
      <w:r w:rsidR="00153797">
        <w:rPr>
          <w:rFonts w:ascii="Arial Narrow" w:hAnsi="Arial Narrow" w:cs="Arial"/>
          <w:sz w:val="24"/>
          <w:szCs w:val="24"/>
        </w:rPr>
        <w:t> </w:t>
      </w:r>
      <w:r w:rsidRPr="00153797">
        <w:rPr>
          <w:rFonts w:ascii="Arial Narrow" w:hAnsi="Arial Narrow" w:cs="Arial"/>
          <w:sz w:val="24"/>
          <w:szCs w:val="24"/>
        </w:rPr>
        <w:t>Programu, a także odpowiednie przepisy prawa unijnego i prawa krajowego, w szczególności:</w:t>
      </w:r>
    </w:p>
    <w:p w:rsidR="00AD3226" w:rsidRPr="00153797"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Rozporządzenie nr 1304/2013;</w:t>
      </w:r>
    </w:p>
    <w:p w:rsidR="00AD3226"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 xml:space="preserve">rozporządzenie KE nr 480/2014 z dnia 3 marca 2014 r. uzupełniające rozporządzenie Parlamentu Europejskiego i Rady (UE) nr 1303/2013 ustanawiające wspólne przepisy dotyczące Europejskiego Funduszu Rozwoju </w:t>
      </w:r>
      <w:r w:rsidRPr="00B52DD1">
        <w:rPr>
          <w:rFonts w:ascii="Arial Narrow" w:hAnsi="Arial Narrow" w:cs="Arial"/>
          <w:color w:val="000000"/>
          <w:sz w:val="24"/>
          <w:szCs w:val="24"/>
        </w:rPr>
        <w:t>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i Rybackiego;</w:t>
      </w:r>
    </w:p>
    <w:p w:rsidR="00812930" w:rsidRPr="00B52DD1" w:rsidRDefault="00812930"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B52DD1">
        <w:rPr>
          <w:rFonts w:ascii="Arial Narrow" w:hAnsi="Arial Narrow" w:cs="Arial"/>
          <w:color w:val="000000"/>
          <w:sz w:val="24"/>
          <w:szCs w:val="24"/>
        </w:rPr>
        <w:t>ustawa z dnia 23 kwietnia 1964 r. - Kodeks cywilny;</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B52DD1">
        <w:rPr>
          <w:rFonts w:ascii="Arial Narrow" w:hAnsi="Arial Narrow" w:cs="Arial"/>
          <w:color w:val="000000"/>
          <w:sz w:val="24"/>
          <w:szCs w:val="24"/>
        </w:rPr>
        <w:t>ustawa z dnia 27 sierpnia 2009 r. o finansach publicznych;</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w:color w:val="000000"/>
          <w:sz w:val="24"/>
          <w:szCs w:val="24"/>
        </w:rPr>
        <w:t xml:space="preserve">ustawa z dnia 11 lipca 2014 r. o zasadach realizacji programów w </w:t>
      </w:r>
      <w:r w:rsidRPr="00B52DD1">
        <w:rPr>
          <w:rFonts w:ascii="Arial Narrow" w:hAnsi="Arial Narrow" w:cs="Arial"/>
          <w:sz w:val="24"/>
          <w:szCs w:val="24"/>
        </w:rPr>
        <w:t>zakresie polityki spójności finansowanych w perspektywie finansowej 2014–2020;</w:t>
      </w:r>
    </w:p>
    <w:p w:rsidR="00AD3226"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w:sz w:val="24"/>
          <w:szCs w:val="24"/>
        </w:rPr>
        <w:t>ustawa Prawo zamówień publicznych;</w:t>
      </w:r>
    </w:p>
    <w:p w:rsidR="00EF5AB5" w:rsidRPr="00B52DD1" w:rsidRDefault="00EF5AB5"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ustawa z dnia 10 maja 2018 r. o ochronie danych osobowych;</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w:sz w:val="24"/>
          <w:szCs w:val="24"/>
        </w:rPr>
        <w:lastRenderedPageBreak/>
        <w:t xml:space="preserve">rozporządzenie Ministra Infrastruktury i Rozwoju z dnia </w:t>
      </w:r>
      <w:r w:rsidR="000C14CE" w:rsidRPr="00B52DD1">
        <w:rPr>
          <w:rFonts w:ascii="Arial Narrow" w:hAnsi="Arial Narrow" w:cs="Arial"/>
          <w:sz w:val="24"/>
          <w:szCs w:val="24"/>
        </w:rPr>
        <w:t>02.07.</w:t>
      </w:r>
      <w:r w:rsidR="009343F0" w:rsidRPr="00B52DD1">
        <w:rPr>
          <w:rFonts w:ascii="Arial Narrow" w:hAnsi="Arial Narrow" w:cs="Arial"/>
          <w:sz w:val="24"/>
          <w:szCs w:val="24"/>
        </w:rPr>
        <w:t>2015 r.</w:t>
      </w:r>
      <w:r w:rsidRPr="00B52DD1">
        <w:rPr>
          <w:rFonts w:ascii="Arial Narrow" w:hAnsi="Arial Narrow" w:cs="Arial"/>
          <w:sz w:val="24"/>
          <w:szCs w:val="24"/>
        </w:rPr>
        <w:t xml:space="preserve"> w sprawie udzielania pomocy </w:t>
      </w:r>
      <w:r w:rsidR="009343F0" w:rsidRPr="00B52DD1">
        <w:rPr>
          <w:rFonts w:ascii="Arial Narrow" w:hAnsi="Arial Narrow" w:cs="Arial"/>
          <w:sz w:val="24"/>
          <w:szCs w:val="24"/>
        </w:rPr>
        <w:t xml:space="preserve">de minimis oraz pomocy </w:t>
      </w:r>
      <w:r w:rsidRPr="00B52DD1">
        <w:rPr>
          <w:rFonts w:ascii="Arial Narrow" w:hAnsi="Arial Narrow" w:cs="Arial"/>
          <w:sz w:val="24"/>
          <w:szCs w:val="24"/>
        </w:rPr>
        <w:t>publicznej w ramach programów operacyjnych finansowanych z Europejskiego Funduszu Społecznego na lata 2014-2020</w:t>
      </w:r>
      <w:r w:rsidR="00C06C89">
        <w:rPr>
          <w:rFonts w:ascii="Arial Narrow" w:hAnsi="Arial Narrow" w:cs="Arial"/>
          <w:sz w:val="24"/>
          <w:szCs w:val="24"/>
        </w:rPr>
        <w:t>;</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Narrow"/>
          <w:sz w:val="24"/>
        </w:rPr>
        <w:t xml:space="preserve">Wytyczne w zakresie informacji i promocji programów operacyjnych polityki spójności na lata </w:t>
      </w:r>
      <w:r w:rsidRPr="00B52DD1">
        <w:rPr>
          <w:rFonts w:ascii="Arial Narrow" w:hAnsi="Arial Narrow" w:cs="Arial Narrow"/>
          <w:sz w:val="24"/>
        </w:rPr>
        <w:br/>
        <w:t xml:space="preserve">2014-2020 z dnia </w:t>
      </w:r>
      <w:r w:rsidR="00EC5D90" w:rsidRPr="00B52DD1">
        <w:rPr>
          <w:rFonts w:ascii="Arial Narrow" w:hAnsi="Arial Narrow" w:cs="Arial Narrow"/>
          <w:sz w:val="24"/>
        </w:rPr>
        <w:t>03.11.2016</w:t>
      </w:r>
      <w:r w:rsidR="00C06C89">
        <w:rPr>
          <w:rFonts w:ascii="Arial Narrow" w:hAnsi="Arial Narrow" w:cs="Arial Narrow"/>
          <w:sz w:val="24"/>
        </w:rPr>
        <w:t xml:space="preserve"> r.;</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 xml:space="preserve">Wytyczne w </w:t>
      </w:r>
      <w:r w:rsidRPr="00B52DD1">
        <w:rPr>
          <w:rFonts w:ascii="Arial Narrow" w:hAnsi="Arial Narrow" w:cs="Arial Narrow"/>
          <w:sz w:val="24"/>
        </w:rPr>
        <w:t xml:space="preserve">zakresie monitorowania postępu rzeczowego realizacji programów operacyjnych </w:t>
      </w:r>
      <w:r w:rsidRPr="00B52DD1">
        <w:rPr>
          <w:rFonts w:ascii="Arial Narrow" w:hAnsi="Arial Narrow" w:cs="Arial Narrow"/>
          <w:sz w:val="24"/>
        </w:rPr>
        <w:br/>
        <w:t xml:space="preserve">na lata 2014-2020 z dnia </w:t>
      </w:r>
      <w:r w:rsidR="0027705A">
        <w:rPr>
          <w:rFonts w:ascii="Arial Narrow" w:hAnsi="Arial Narrow" w:cs="Arial Narrow"/>
          <w:sz w:val="24"/>
        </w:rPr>
        <w:t>09</w:t>
      </w:r>
      <w:r w:rsidR="00CB133E" w:rsidRPr="00B52DD1">
        <w:rPr>
          <w:rFonts w:ascii="Arial Narrow" w:hAnsi="Arial Narrow" w:cs="Arial Narrow"/>
          <w:sz w:val="24"/>
        </w:rPr>
        <w:t>.0</w:t>
      </w:r>
      <w:r w:rsidR="0027705A">
        <w:rPr>
          <w:rFonts w:ascii="Arial Narrow" w:hAnsi="Arial Narrow" w:cs="Arial Narrow"/>
          <w:sz w:val="24"/>
        </w:rPr>
        <w:t>7</w:t>
      </w:r>
      <w:r w:rsidR="00CB133E" w:rsidRPr="00B52DD1">
        <w:rPr>
          <w:rFonts w:ascii="Arial Narrow" w:hAnsi="Arial Narrow" w:cs="Arial Narrow"/>
          <w:sz w:val="24"/>
        </w:rPr>
        <w:t>.201</w:t>
      </w:r>
      <w:r w:rsidR="0027705A">
        <w:rPr>
          <w:rFonts w:ascii="Arial Narrow" w:hAnsi="Arial Narrow" w:cs="Arial Narrow"/>
          <w:sz w:val="24"/>
        </w:rPr>
        <w:t>8</w:t>
      </w:r>
      <w:r w:rsidR="00C06C89">
        <w:rPr>
          <w:rFonts w:ascii="Arial Narrow" w:hAnsi="Arial Narrow" w:cs="Arial Narrow"/>
          <w:sz w:val="24"/>
        </w:rPr>
        <w:t xml:space="preserve"> r.;</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Narrow"/>
          <w:sz w:val="24"/>
        </w:rPr>
        <w:t>Wytyczne w zakresie sprawozdawczości na lata 2</w:t>
      </w:r>
      <w:r w:rsidR="00C06C89">
        <w:rPr>
          <w:rFonts w:ascii="Arial Narrow" w:hAnsi="Arial Narrow" w:cs="Arial Narrow"/>
          <w:sz w:val="24"/>
        </w:rPr>
        <w:t xml:space="preserve">014 – 2020 z dnia </w:t>
      </w:r>
      <w:r w:rsidR="005C175A">
        <w:rPr>
          <w:rFonts w:ascii="Arial Narrow" w:hAnsi="Arial Narrow" w:cs="Arial Narrow"/>
          <w:sz w:val="24"/>
        </w:rPr>
        <w:t>31</w:t>
      </w:r>
      <w:r w:rsidR="00C06C89">
        <w:rPr>
          <w:rFonts w:ascii="Arial Narrow" w:hAnsi="Arial Narrow" w:cs="Arial Narrow"/>
          <w:sz w:val="24"/>
        </w:rPr>
        <w:t>.0</w:t>
      </w:r>
      <w:r w:rsidR="005C175A">
        <w:rPr>
          <w:rFonts w:ascii="Arial Narrow" w:hAnsi="Arial Narrow" w:cs="Arial Narrow"/>
          <w:sz w:val="24"/>
        </w:rPr>
        <w:t>3</w:t>
      </w:r>
      <w:r w:rsidR="00C06C89">
        <w:rPr>
          <w:rFonts w:ascii="Arial Narrow" w:hAnsi="Arial Narrow" w:cs="Arial Narrow"/>
          <w:sz w:val="24"/>
        </w:rPr>
        <w:t>.201</w:t>
      </w:r>
      <w:r w:rsidR="005C175A">
        <w:rPr>
          <w:rFonts w:ascii="Arial Narrow" w:hAnsi="Arial Narrow" w:cs="Arial Narrow"/>
          <w:sz w:val="24"/>
        </w:rPr>
        <w:t>7</w:t>
      </w:r>
      <w:r w:rsidR="00C06C89">
        <w:rPr>
          <w:rFonts w:ascii="Arial Narrow" w:hAnsi="Arial Narrow" w:cs="Arial Narrow"/>
          <w:sz w:val="24"/>
        </w:rPr>
        <w:t xml:space="preserve"> r.;</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Narrow"/>
          <w:sz w:val="24"/>
        </w:rPr>
        <w:t>Wytyczne w zakresie kwalifikowalności wydatków w zakresie Europejskiego Funduszu Rozwoju Regionalnego, Europejskiego Funduszu Społecznego oraz Funduszu Spójn</w:t>
      </w:r>
      <w:r w:rsidR="004C5F5C" w:rsidRPr="00B52DD1">
        <w:rPr>
          <w:rFonts w:ascii="Arial Narrow" w:hAnsi="Arial Narrow" w:cs="Arial Narrow"/>
          <w:sz w:val="24"/>
        </w:rPr>
        <w:t xml:space="preserve">ości na lata 2014-2020 z dnia </w:t>
      </w:r>
      <w:r w:rsidR="00E5513C" w:rsidRPr="00B52DD1">
        <w:rPr>
          <w:rFonts w:ascii="Arial Narrow" w:hAnsi="Arial Narrow" w:cs="Arial Narrow"/>
          <w:sz w:val="24"/>
        </w:rPr>
        <w:t>19.07.2017 r.</w:t>
      </w:r>
      <w:r w:rsidR="00C06C89">
        <w:rPr>
          <w:rFonts w:ascii="Arial Narrow" w:hAnsi="Arial Narrow" w:cs="Arial Narrow"/>
          <w:sz w:val="24"/>
        </w:rPr>
        <w:t>;</w:t>
      </w:r>
      <w:r w:rsidRPr="00B52DD1">
        <w:rPr>
          <w:rFonts w:ascii="Arial Narrow" w:hAnsi="Arial Narrow" w:cs="Arial Narrow"/>
          <w:color w:val="FF0000"/>
          <w:sz w:val="24"/>
        </w:rPr>
        <w:t xml:space="preserve"> </w:t>
      </w:r>
    </w:p>
    <w:p w:rsidR="00AD3226" w:rsidRPr="00EC5D90"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Narrow"/>
          <w:sz w:val="24"/>
        </w:rPr>
        <w:t xml:space="preserve">Wytyczne w zakresie realizacji zasady równości szans i niedyskryminacji, w tym dostępności dla osób </w:t>
      </w:r>
      <w:r w:rsidRPr="00B52DD1">
        <w:rPr>
          <w:rFonts w:ascii="Arial Narrow" w:hAnsi="Arial Narrow" w:cs="Arial Narrow"/>
          <w:sz w:val="24"/>
        </w:rPr>
        <w:br/>
        <w:t>z niepełnosprawnościami oraz zasady równości</w:t>
      </w:r>
      <w:r w:rsidRPr="00EC5D90">
        <w:rPr>
          <w:rFonts w:ascii="Arial Narrow" w:hAnsi="Arial Narrow" w:cs="Arial Narrow"/>
          <w:sz w:val="24"/>
        </w:rPr>
        <w:t xml:space="preserve"> szans kobiet i mężczyzn w ramach funduszy unijnych </w:t>
      </w:r>
      <w:r w:rsidRPr="00EC5D90">
        <w:rPr>
          <w:rFonts w:ascii="Arial Narrow" w:hAnsi="Arial Narrow" w:cs="Arial Narrow"/>
          <w:sz w:val="24"/>
        </w:rPr>
        <w:br/>
        <w:t>na lata</w:t>
      </w:r>
      <w:r w:rsidR="00C06C89">
        <w:rPr>
          <w:rFonts w:ascii="Arial Narrow" w:hAnsi="Arial Narrow" w:cs="Arial Narrow"/>
          <w:sz w:val="24"/>
        </w:rPr>
        <w:t xml:space="preserve"> 2014-2020 z dnia 0</w:t>
      </w:r>
      <w:r w:rsidR="00A5778C">
        <w:rPr>
          <w:rFonts w:ascii="Arial Narrow" w:hAnsi="Arial Narrow" w:cs="Arial Narrow"/>
          <w:sz w:val="24"/>
        </w:rPr>
        <w:t>5</w:t>
      </w:r>
      <w:r w:rsidR="00C06C89">
        <w:rPr>
          <w:rFonts w:ascii="Arial Narrow" w:hAnsi="Arial Narrow" w:cs="Arial Narrow"/>
          <w:sz w:val="24"/>
        </w:rPr>
        <w:t>.0</w:t>
      </w:r>
      <w:r w:rsidR="00A5778C">
        <w:rPr>
          <w:rFonts w:ascii="Arial Narrow" w:hAnsi="Arial Narrow" w:cs="Arial Narrow"/>
          <w:sz w:val="24"/>
        </w:rPr>
        <w:t>4</w:t>
      </w:r>
      <w:r w:rsidR="00C06C89">
        <w:rPr>
          <w:rFonts w:ascii="Arial Narrow" w:hAnsi="Arial Narrow" w:cs="Arial Narrow"/>
          <w:sz w:val="24"/>
        </w:rPr>
        <w:t>.201</w:t>
      </w:r>
      <w:r w:rsidR="00A5778C">
        <w:rPr>
          <w:rFonts w:ascii="Arial Narrow" w:hAnsi="Arial Narrow" w:cs="Arial Narrow"/>
          <w:sz w:val="24"/>
        </w:rPr>
        <w:t>8</w:t>
      </w:r>
      <w:r w:rsidR="00C06C89">
        <w:rPr>
          <w:rFonts w:ascii="Arial Narrow" w:hAnsi="Arial Narrow" w:cs="Arial Narrow"/>
          <w:sz w:val="24"/>
        </w:rPr>
        <w:t xml:space="preserve"> r.;</w:t>
      </w:r>
    </w:p>
    <w:p w:rsidR="00AD3226" w:rsidRPr="00153797"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rPr>
        <w:t xml:space="preserve">Wytyczne w zakresie kontroli </w:t>
      </w:r>
      <w:r w:rsidR="005C175A">
        <w:rPr>
          <w:rFonts w:ascii="Arial Narrow" w:hAnsi="Arial Narrow" w:cs="Arial Narrow"/>
          <w:sz w:val="24"/>
        </w:rPr>
        <w:t>realizacji</w:t>
      </w:r>
      <w:r w:rsidRPr="00153797">
        <w:rPr>
          <w:rFonts w:ascii="Arial Narrow" w:hAnsi="Arial Narrow" w:cs="Arial Narrow"/>
          <w:sz w:val="24"/>
        </w:rPr>
        <w:t xml:space="preserve"> </w:t>
      </w:r>
      <w:r w:rsidR="005C175A">
        <w:rPr>
          <w:rFonts w:ascii="Arial Narrow" w:hAnsi="Arial Narrow" w:cs="Arial Narrow"/>
          <w:sz w:val="24"/>
        </w:rPr>
        <w:t xml:space="preserve">programów operacyjnych </w:t>
      </w:r>
      <w:r w:rsidRPr="00153797">
        <w:rPr>
          <w:rFonts w:ascii="Arial Narrow" w:hAnsi="Arial Narrow" w:cs="Arial Narrow"/>
          <w:sz w:val="24"/>
        </w:rPr>
        <w:t>na lata</w:t>
      </w:r>
      <w:r w:rsidR="00C06C89">
        <w:rPr>
          <w:rFonts w:ascii="Arial Narrow" w:hAnsi="Arial Narrow" w:cs="Arial Narrow"/>
          <w:sz w:val="24"/>
        </w:rPr>
        <w:t xml:space="preserve"> 2014-2020 z dnia </w:t>
      </w:r>
      <w:r w:rsidR="005C175A">
        <w:rPr>
          <w:rFonts w:ascii="Arial Narrow" w:hAnsi="Arial Narrow" w:cs="Arial Narrow"/>
          <w:sz w:val="24"/>
        </w:rPr>
        <w:t>03.03.2018</w:t>
      </w:r>
      <w:r w:rsidR="00C06C89">
        <w:rPr>
          <w:rFonts w:ascii="Arial Narrow" w:hAnsi="Arial Narrow" w:cs="Arial Narrow"/>
          <w:sz w:val="24"/>
        </w:rPr>
        <w:t xml:space="preserve"> r.;</w:t>
      </w:r>
    </w:p>
    <w:p w:rsidR="00AD3226" w:rsidRPr="00EC5D90"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 xml:space="preserve">Wytyczne w zakresie warunków gromadzenia i przekazywania danych w postaci elektronicznej </w:t>
      </w:r>
      <w:r w:rsidRPr="00EC5D90">
        <w:rPr>
          <w:rFonts w:ascii="Arial Narrow" w:hAnsi="Arial Narrow" w:cs="Arial Narrow"/>
          <w:sz w:val="24"/>
        </w:rPr>
        <w:br/>
        <w:t>na lata</w:t>
      </w:r>
      <w:r w:rsidR="00C06C89">
        <w:rPr>
          <w:rFonts w:ascii="Arial Narrow" w:hAnsi="Arial Narrow" w:cs="Arial Narrow"/>
          <w:sz w:val="24"/>
        </w:rPr>
        <w:t xml:space="preserve"> 2014-2020 z dnia </w:t>
      </w:r>
      <w:r w:rsidR="00491967">
        <w:rPr>
          <w:rFonts w:ascii="Arial Narrow" w:hAnsi="Arial Narrow" w:cs="Arial Narrow"/>
          <w:sz w:val="24"/>
        </w:rPr>
        <w:t>19.12.2017</w:t>
      </w:r>
      <w:r w:rsidR="00C06C89">
        <w:rPr>
          <w:rFonts w:ascii="Arial Narrow" w:hAnsi="Arial Narrow" w:cs="Arial Narrow"/>
          <w:sz w:val="24"/>
        </w:rPr>
        <w:t xml:space="preserve"> r.;</w:t>
      </w:r>
      <w:r w:rsidRPr="00EC5D90">
        <w:rPr>
          <w:rFonts w:ascii="Arial Narrow" w:hAnsi="Arial Narrow" w:cs="Arial Narrow"/>
          <w:sz w:val="24"/>
        </w:rPr>
        <w:t xml:space="preserve"> </w:t>
      </w:r>
    </w:p>
    <w:p w:rsidR="00566F8E" w:rsidRPr="00A04C0B"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 xml:space="preserve">Wytyczne w zakresie realizacji zasady partnerstwa na lata 2014-2020 z dnia </w:t>
      </w:r>
      <w:r w:rsidR="00A83C96" w:rsidRPr="00EC5D90">
        <w:rPr>
          <w:rFonts w:ascii="Arial Narrow" w:hAnsi="Arial Narrow" w:cs="Arial Narrow"/>
          <w:sz w:val="24"/>
        </w:rPr>
        <w:t>28</w:t>
      </w:r>
      <w:r w:rsidRPr="00EC5D90">
        <w:rPr>
          <w:rFonts w:ascii="Arial Narrow" w:hAnsi="Arial Narrow" w:cs="Arial Narrow"/>
          <w:sz w:val="24"/>
        </w:rPr>
        <w:t>.</w:t>
      </w:r>
      <w:r w:rsidR="00A83C96" w:rsidRPr="00EC5D90">
        <w:rPr>
          <w:rFonts w:ascii="Arial Narrow" w:hAnsi="Arial Narrow" w:cs="Arial Narrow"/>
          <w:sz w:val="24"/>
        </w:rPr>
        <w:t>10</w:t>
      </w:r>
      <w:r w:rsidRPr="00EC5D90">
        <w:rPr>
          <w:rFonts w:ascii="Arial Narrow" w:hAnsi="Arial Narrow" w:cs="Arial Narrow"/>
          <w:sz w:val="24"/>
        </w:rPr>
        <w:t>.2015 r.</w:t>
      </w:r>
      <w:r w:rsidR="00A04C0B">
        <w:rPr>
          <w:rFonts w:ascii="Arial Narrow" w:hAnsi="Arial Narrow" w:cs="Arial Narrow"/>
          <w:sz w:val="24"/>
        </w:rPr>
        <w:t>;</w:t>
      </w:r>
    </w:p>
    <w:p w:rsidR="00A04C0B" w:rsidRPr="00A04C0B" w:rsidRDefault="00A04C0B" w:rsidP="00A04C0B">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Pr>
          <w:rFonts w:ascii="Arial Narrow" w:eastAsia="Arial Narrow" w:hAnsi="Arial Narrow" w:cs="Arial Narrow"/>
          <w:sz w:val="24"/>
          <w:szCs w:val="24"/>
        </w:rPr>
        <w:t>r</w:t>
      </w:r>
      <w:r w:rsidRPr="00D30C5A">
        <w:rPr>
          <w:rFonts w:ascii="Arial Narrow" w:eastAsia="Arial Narrow" w:hAnsi="Arial Narrow" w:cs="Arial Narrow"/>
          <w:sz w:val="24"/>
          <w:szCs w:val="24"/>
        </w:rPr>
        <w:t>ozporządzeni</w:t>
      </w:r>
      <w:r>
        <w:rPr>
          <w:rFonts w:ascii="Arial Narrow" w:eastAsia="Arial Narrow" w:hAnsi="Arial Narrow" w:cs="Arial Narrow"/>
          <w:sz w:val="24"/>
          <w:szCs w:val="24"/>
        </w:rPr>
        <w:t>e</w:t>
      </w:r>
      <w:r w:rsidRPr="00D30C5A">
        <w:rPr>
          <w:rFonts w:ascii="Arial Narrow" w:eastAsia="Arial Narrow" w:hAnsi="Arial Narrow" w:cs="Arial Narrow"/>
          <w:sz w:val="24"/>
          <w:szCs w:val="24"/>
        </w:rPr>
        <w:t xml:space="preserve"> Parlamentu Europejskiego i Rady (UE, Euratom) 2018/1046 z dnia 18 lipca 2018 r. </w:t>
      </w:r>
      <w:r>
        <w:rPr>
          <w:rFonts w:ascii="Arial Narrow" w:eastAsia="Arial Narrow" w:hAnsi="Arial Narrow" w:cs="Arial Narrow"/>
          <w:sz w:val="24"/>
          <w:szCs w:val="24"/>
        </w:rPr>
        <w:br/>
      </w:r>
      <w:r w:rsidRPr="00D30C5A">
        <w:rPr>
          <w:rFonts w:ascii="Arial Narrow" w:eastAsia="Arial Narrow" w:hAnsi="Arial Narrow" w:cs="Arial Narrow"/>
          <w:sz w:val="24"/>
          <w:szCs w:val="24"/>
        </w:rPr>
        <w:t xml:space="preserve">w sprawie zasad finansowych mających zastosowanie do budżetu ogólnego Unii, zmieniające rozporządzenia (UE) nr 1296/2013, (UE) nr 1301/2013, (UE) nr 1303/2013, (UE) nr 1304/2013, (UE) </w:t>
      </w:r>
      <w:r>
        <w:rPr>
          <w:rFonts w:ascii="Arial Narrow" w:eastAsia="Arial Narrow" w:hAnsi="Arial Narrow" w:cs="Arial Narrow"/>
          <w:sz w:val="24"/>
          <w:szCs w:val="24"/>
        </w:rPr>
        <w:br/>
      </w:r>
      <w:r w:rsidRPr="00D30C5A">
        <w:rPr>
          <w:rFonts w:ascii="Arial Narrow" w:eastAsia="Arial Narrow" w:hAnsi="Arial Narrow" w:cs="Arial Narrow"/>
          <w:sz w:val="24"/>
          <w:szCs w:val="24"/>
        </w:rPr>
        <w:t xml:space="preserve">nr 1309/2013, (UE) nr 1316/2013, (UE) nr 223/2014 i (UE) nr 283/2014 oraz decyzję nr 541/2014/UE, </w:t>
      </w:r>
      <w:r>
        <w:rPr>
          <w:rFonts w:ascii="Arial Narrow" w:eastAsia="Arial Narrow" w:hAnsi="Arial Narrow" w:cs="Arial Narrow"/>
          <w:sz w:val="24"/>
          <w:szCs w:val="24"/>
        </w:rPr>
        <w:br/>
      </w:r>
      <w:r w:rsidRPr="00D30C5A">
        <w:rPr>
          <w:rFonts w:ascii="Arial Narrow" w:eastAsia="Arial Narrow" w:hAnsi="Arial Narrow" w:cs="Arial Narrow"/>
          <w:sz w:val="24"/>
          <w:szCs w:val="24"/>
        </w:rPr>
        <w:t>a także uchylające rozporządzenie (UE, Euratom) nr 966/2012</w:t>
      </w:r>
      <w:r>
        <w:rPr>
          <w:rFonts w:ascii="Arial Narrow" w:eastAsia="Arial Narrow" w:hAnsi="Arial Narrow" w:cs="Arial Narrow"/>
          <w:sz w:val="24"/>
          <w:szCs w:val="24"/>
        </w:rPr>
        <w:t>.</w:t>
      </w:r>
    </w:p>
    <w:p w:rsidR="002B34F5" w:rsidRDefault="002B34F5" w:rsidP="0088196F">
      <w:pPr>
        <w:autoSpaceDE w:val="0"/>
        <w:autoSpaceDN w:val="0"/>
        <w:adjustRightInd w:val="0"/>
        <w:spacing w:after="0" w:line="240" w:lineRule="auto"/>
        <w:rPr>
          <w:rFonts w:ascii="Arial Narrow" w:hAnsi="Arial Narrow" w:cs="Arial"/>
          <w:b/>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8E76DC" w:rsidRPr="00153797">
        <w:rPr>
          <w:rFonts w:ascii="Arial Narrow" w:hAnsi="Arial Narrow" w:cs="Arial"/>
          <w:b/>
          <w:sz w:val="24"/>
          <w:szCs w:val="24"/>
        </w:rPr>
        <w:t>29</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ED1A06">
      <w:pPr>
        <w:pStyle w:val="Akapitzlist"/>
        <w:numPr>
          <w:ilvl w:val="0"/>
          <w:numId w:val="1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w:t>
      </w:r>
      <w:r w:rsidRPr="00153797">
        <w:rPr>
          <w:rFonts w:ascii="Arial Narrow" w:hAnsi="Arial Narrow" w:cs="Arial"/>
          <w:iCs/>
          <w:sz w:val="24"/>
          <w:szCs w:val="24"/>
        </w:rPr>
        <w:t xml:space="preserve">w imieniu swoim i </w:t>
      </w:r>
      <w:r w:rsidRPr="00153797">
        <w:rPr>
          <w:rFonts w:ascii="Arial Narrow" w:hAnsi="Arial Narrow" w:cs="Arial"/>
          <w:i/>
          <w:iCs/>
          <w:sz w:val="24"/>
          <w:szCs w:val="24"/>
        </w:rPr>
        <w:t>Partnerów</w:t>
      </w:r>
      <w:r w:rsidRPr="00153797">
        <w:rPr>
          <w:rStyle w:val="Odwoanieprzypisudolnego"/>
          <w:rFonts w:ascii="Arial Narrow" w:hAnsi="Arial Narrow" w:cs="Arial"/>
          <w:iCs/>
          <w:sz w:val="24"/>
          <w:szCs w:val="24"/>
        </w:rPr>
        <w:footnoteReference w:id="50"/>
      </w:r>
      <w:r w:rsidR="00121BDC">
        <w:rPr>
          <w:rFonts w:ascii="Arial Narrow" w:hAnsi="Arial Narrow" w:cs="Arial"/>
          <w:i/>
          <w:iCs/>
          <w:sz w:val="24"/>
          <w:szCs w:val="24"/>
        </w:rPr>
        <w:t xml:space="preserve"> </w:t>
      </w:r>
      <w:r w:rsidRPr="00153797">
        <w:rPr>
          <w:rFonts w:ascii="Arial Narrow" w:hAnsi="Arial Narrow" w:cs="Arial"/>
          <w:sz w:val="24"/>
          <w:szCs w:val="24"/>
        </w:rPr>
        <w:t>oświadcza, że nie podlega wykluczeniu na podstawie</w:t>
      </w:r>
      <w:r w:rsidR="00705AA1" w:rsidRPr="00153797">
        <w:rPr>
          <w:rFonts w:ascii="Arial Narrow" w:hAnsi="Arial Narrow" w:cs="Arial"/>
          <w:sz w:val="24"/>
          <w:szCs w:val="24"/>
        </w:rPr>
        <w:t xml:space="preserve"> </w:t>
      </w:r>
      <w:r w:rsidRPr="00153797">
        <w:rPr>
          <w:rFonts w:ascii="Arial Narrow" w:hAnsi="Arial Narrow" w:cs="Arial"/>
          <w:sz w:val="24"/>
          <w:szCs w:val="24"/>
        </w:rPr>
        <w:t>przepisów powszechnie obowiązujących z ubiegania się o środki przeznaczone na realizację</w:t>
      </w:r>
      <w:r w:rsidR="00705AA1" w:rsidRPr="00153797">
        <w:rPr>
          <w:rFonts w:ascii="Arial Narrow" w:hAnsi="Arial Narrow" w:cs="Arial"/>
          <w:sz w:val="24"/>
          <w:szCs w:val="24"/>
        </w:rPr>
        <w:t xml:space="preserve"> </w:t>
      </w:r>
      <w:r w:rsidRPr="00153797">
        <w:rPr>
          <w:rFonts w:ascii="Arial Narrow" w:hAnsi="Arial Narrow" w:cs="Arial"/>
          <w:sz w:val="24"/>
          <w:szCs w:val="24"/>
        </w:rPr>
        <w:t>Projektu, w tym wykluczeniu na podstawie art. 207 ust. 4 ustawy o finansach publicznych.</w:t>
      </w:r>
    </w:p>
    <w:p w:rsidR="00C83DEE" w:rsidRPr="002B34F5" w:rsidRDefault="00AD3226" w:rsidP="002B34F5">
      <w:pPr>
        <w:pStyle w:val="Akapitzlist"/>
        <w:numPr>
          <w:ilvl w:val="0"/>
          <w:numId w:val="17"/>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 xml:space="preserve">Beneficjent zapewnia, że osoby dysponujące środkami dofinansowania Projektu, tj. osoby upoważnione </w:t>
      </w:r>
      <w:r w:rsidRPr="00153797">
        <w:rPr>
          <w:rFonts w:ascii="Arial Narrow" w:hAnsi="Arial Narrow" w:cs="Arial"/>
          <w:color w:val="000000"/>
          <w:sz w:val="24"/>
          <w:szCs w:val="24"/>
        </w:rPr>
        <w:br/>
        <w:t xml:space="preserve">do podejmowania wiążących decyzji finansowych w imieniu Beneficjenta, nie są prawomocnie skazane </w:t>
      </w:r>
      <w:r w:rsidRPr="00153797">
        <w:rPr>
          <w:rFonts w:ascii="Arial Narrow" w:hAnsi="Arial Narrow" w:cs="Arial"/>
          <w:color w:val="000000"/>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xml:space="preserve">§ </w:t>
      </w:r>
      <w:r w:rsidR="008E76DC" w:rsidRPr="00C41C72">
        <w:rPr>
          <w:rFonts w:ascii="Arial Narrow" w:hAnsi="Arial Narrow" w:cs="Arial"/>
          <w:b/>
          <w:sz w:val="24"/>
          <w:szCs w:val="24"/>
        </w:rPr>
        <w:t>30</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697DF9" w:rsidP="00986D3C">
      <w:pPr>
        <w:autoSpaceDE w:val="0"/>
        <w:autoSpaceDN w:val="0"/>
        <w:adjustRightInd w:val="0"/>
        <w:spacing w:after="0" w:line="240" w:lineRule="auto"/>
        <w:ind w:left="284"/>
        <w:jc w:val="both"/>
        <w:rPr>
          <w:rFonts w:ascii="Arial Narrow" w:hAnsi="Arial Narrow" w:cs="Arial"/>
          <w:sz w:val="24"/>
          <w:szCs w:val="24"/>
        </w:rPr>
      </w:pPr>
      <w:r w:rsidRPr="00C41C72">
        <w:rPr>
          <w:rFonts w:ascii="Arial Narrow" w:hAnsi="Arial Narrow" w:cs="Arial"/>
          <w:sz w:val="24"/>
          <w:szCs w:val="24"/>
        </w:rPr>
        <w:t>Szczegółowe</w:t>
      </w:r>
      <w:r w:rsidR="00705AA1" w:rsidRPr="00C41C72">
        <w:rPr>
          <w:rFonts w:ascii="Arial Narrow" w:hAnsi="Arial Narrow" w:cs="Arial"/>
          <w:sz w:val="24"/>
          <w:szCs w:val="24"/>
        </w:rPr>
        <w:t xml:space="preserve"> </w:t>
      </w:r>
      <w:r w:rsidRPr="00C41C72">
        <w:rPr>
          <w:rFonts w:ascii="Arial Narrow" w:hAnsi="Arial Narrow" w:cs="Arial"/>
          <w:sz w:val="24"/>
          <w:szCs w:val="24"/>
        </w:rPr>
        <w:t>obowiązki Beneficjenta wynikające z realizacji projektu w ramach Działania (</w:t>
      </w:r>
      <w:r w:rsidRPr="00C41C72">
        <w:rPr>
          <w:rFonts w:ascii="Arial Narrow" w:hAnsi="Arial Narrow" w:cs="Arial"/>
          <w:i/>
          <w:sz w:val="24"/>
          <w:szCs w:val="24"/>
        </w:rPr>
        <w:t>numer i nazwa</w:t>
      </w:r>
      <w:r w:rsidRPr="00C41C72">
        <w:rPr>
          <w:rFonts w:ascii="Arial Narrow" w:hAnsi="Arial Narrow" w:cs="Arial"/>
          <w:sz w:val="24"/>
          <w:szCs w:val="24"/>
        </w:rPr>
        <w:t>), Poddziałania (</w:t>
      </w:r>
      <w:r w:rsidRPr="00C41C72">
        <w:rPr>
          <w:rFonts w:ascii="Arial Narrow" w:hAnsi="Arial Narrow" w:cs="Arial"/>
          <w:i/>
          <w:sz w:val="24"/>
          <w:szCs w:val="24"/>
        </w:rPr>
        <w:t>numer i nazwa</w:t>
      </w:r>
      <w:r w:rsidRPr="00C41C72">
        <w:rPr>
          <w:rFonts w:ascii="Arial Narrow" w:hAnsi="Arial Narrow" w:cs="Arial"/>
          <w:sz w:val="24"/>
          <w:szCs w:val="24"/>
        </w:rPr>
        <w:t>)</w:t>
      </w:r>
      <w:r w:rsidRPr="00C41C72">
        <w:rPr>
          <w:rStyle w:val="Odwoanieprzypisudolnego"/>
          <w:rFonts w:ascii="Arial Narrow" w:hAnsi="Arial Narrow" w:cs="Arial"/>
          <w:sz w:val="24"/>
          <w:szCs w:val="24"/>
        </w:rPr>
        <w:footnoteReference w:id="51"/>
      </w:r>
      <w:r w:rsidRPr="00C41C72">
        <w:rPr>
          <w:rFonts w:ascii="Arial Narrow" w:hAnsi="Arial Narrow" w:cs="Arial"/>
          <w:sz w:val="24"/>
          <w:szCs w:val="24"/>
        </w:rPr>
        <w:t xml:space="preserve"> RPO-L2020 określono w załączniku nr 10.</w:t>
      </w:r>
    </w:p>
    <w:p w:rsidR="00697DF9" w:rsidRPr="00C41C72"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3</w:t>
      </w:r>
      <w:r w:rsidR="008E76DC" w:rsidRPr="00C41C72">
        <w:rPr>
          <w:rFonts w:ascii="Arial Narrow" w:hAnsi="Arial Narrow" w:cs="Arial"/>
          <w:b/>
          <w:sz w:val="24"/>
          <w:szCs w:val="24"/>
        </w:rPr>
        <w:t>1</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697DF9" w:rsidP="00ED1A06">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 xml:space="preserve">Spory związane z realizacją </w:t>
      </w:r>
      <w:r w:rsidR="00240EEA" w:rsidRPr="00C41C72">
        <w:rPr>
          <w:rFonts w:ascii="Arial Narrow" w:hAnsi="Arial Narrow" w:cs="Arial"/>
          <w:sz w:val="24"/>
          <w:szCs w:val="24"/>
        </w:rPr>
        <w:t>Porozumienia</w:t>
      </w:r>
      <w:r w:rsidRPr="00C41C72">
        <w:rPr>
          <w:rFonts w:ascii="Arial Narrow" w:hAnsi="Arial Narrow" w:cs="Arial"/>
          <w:sz w:val="24"/>
          <w:szCs w:val="24"/>
        </w:rPr>
        <w:t xml:space="preserve"> Strony będą starały się rozwiązać polubownie.</w:t>
      </w:r>
    </w:p>
    <w:p w:rsidR="00697DF9" w:rsidRPr="00C41C72" w:rsidRDefault="00697DF9" w:rsidP="00ED1A06">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 xml:space="preserve">W przypadku braku porozumienia spór będzie podlegał rozstrzygnięciu przez sąd powszechny właściwy </w:t>
      </w:r>
      <w:r w:rsidRPr="00C41C72">
        <w:rPr>
          <w:rFonts w:ascii="Arial Narrow" w:hAnsi="Arial Narrow" w:cs="Arial"/>
          <w:sz w:val="24"/>
          <w:szCs w:val="24"/>
        </w:rPr>
        <w:br/>
        <w:t>dla siedziby Instytucji Zarządzającej, za wyjątkiem sporów związanych ze zwrotem środków na podstawie przepisów o finansach publicznych.</w:t>
      </w:r>
    </w:p>
    <w:p w:rsidR="008E488D" w:rsidRDefault="008E488D" w:rsidP="008E488D">
      <w:pPr>
        <w:autoSpaceDE w:val="0"/>
        <w:autoSpaceDN w:val="0"/>
        <w:adjustRightInd w:val="0"/>
        <w:spacing w:after="0" w:line="240" w:lineRule="auto"/>
        <w:jc w:val="center"/>
        <w:rPr>
          <w:rFonts w:ascii="Arial Narrow" w:hAnsi="Arial Narrow" w:cs="Arial"/>
          <w:b/>
          <w:sz w:val="24"/>
          <w:szCs w:val="24"/>
        </w:rPr>
      </w:pPr>
    </w:p>
    <w:p w:rsidR="00FE0DC8" w:rsidRDefault="00697DF9" w:rsidP="008E488D">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lastRenderedPageBreak/>
        <w:t>§ 3</w:t>
      </w:r>
      <w:r w:rsidR="008E76DC" w:rsidRPr="00C41C72">
        <w:rPr>
          <w:rFonts w:ascii="Arial Narrow" w:hAnsi="Arial Narrow" w:cs="Arial"/>
          <w:b/>
          <w:sz w:val="24"/>
          <w:szCs w:val="24"/>
        </w:rPr>
        <w:t>2</w:t>
      </w:r>
    </w:p>
    <w:p w:rsidR="008E488D" w:rsidRPr="00C41C72" w:rsidRDefault="008E488D" w:rsidP="008E488D">
      <w:pPr>
        <w:autoSpaceDE w:val="0"/>
        <w:autoSpaceDN w:val="0"/>
        <w:adjustRightInd w:val="0"/>
        <w:spacing w:after="0" w:line="240" w:lineRule="auto"/>
        <w:jc w:val="center"/>
        <w:rPr>
          <w:rFonts w:ascii="Arial Narrow" w:hAnsi="Arial Narrow" w:cs="Arial"/>
          <w:b/>
          <w:sz w:val="24"/>
          <w:szCs w:val="24"/>
        </w:rPr>
      </w:pP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Beneficjent zobowiązuje się wraz z podpisan</w:t>
      </w:r>
      <w:r w:rsidR="00705AA1" w:rsidRPr="00C41C72">
        <w:rPr>
          <w:rFonts w:ascii="Arial Narrow" w:hAnsi="Arial Narrow" w:cs="Arial Narrow"/>
          <w:sz w:val="24"/>
          <w:szCs w:val="24"/>
        </w:rPr>
        <w:t>ym Porozumieniem</w:t>
      </w:r>
      <w:r w:rsidRPr="00C41C72">
        <w:rPr>
          <w:rFonts w:ascii="Arial Narrow" w:hAnsi="Arial Narrow" w:cs="Arial Narrow"/>
          <w:sz w:val="24"/>
          <w:szCs w:val="24"/>
        </w:rPr>
        <w:t xml:space="preserve"> złożyć załącznik nr 9, w którym wskaże adres dla doręczeń dokumentów, pism i oświadczeń składanych w toku wykonywania niniejsze</w:t>
      </w:r>
      <w:r w:rsidR="00023E6D" w:rsidRPr="00C41C72">
        <w:rPr>
          <w:rFonts w:ascii="Arial Narrow" w:hAnsi="Arial Narrow" w:cs="Arial Narrow"/>
          <w:sz w:val="24"/>
          <w:szCs w:val="24"/>
        </w:rPr>
        <w:t>go</w:t>
      </w:r>
      <w:r w:rsidRPr="00C41C72">
        <w:rPr>
          <w:rFonts w:ascii="Arial Narrow" w:hAnsi="Arial Narrow" w:cs="Arial Narrow"/>
          <w:sz w:val="24"/>
          <w:szCs w:val="24"/>
        </w:rPr>
        <w:t xml:space="preserve"> </w:t>
      </w:r>
      <w:r w:rsidR="00240EEA" w:rsidRPr="00C41C72">
        <w:rPr>
          <w:rFonts w:ascii="Arial Narrow" w:hAnsi="Arial Narrow" w:cs="Arial Narrow"/>
          <w:sz w:val="24"/>
          <w:szCs w:val="24"/>
        </w:rPr>
        <w:t>Porozumienia</w:t>
      </w:r>
      <w:r w:rsidRPr="00C41C72">
        <w:rPr>
          <w:rFonts w:ascii="Arial Narrow" w:hAnsi="Arial Narrow" w:cs="Arial Narrow"/>
          <w:sz w:val="24"/>
          <w:szCs w:val="24"/>
        </w:rPr>
        <w:t>.</w:t>
      </w: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050A70">
        <w:rPr>
          <w:rFonts w:ascii="Arial Narrow" w:hAnsi="Arial Narrow" w:cs="Arial Narrow"/>
          <w:sz w:val="24"/>
          <w:szCs w:val="24"/>
        </w:rPr>
        <w:t>Korespondencja w zakresie doręczeń dokumentów, pism i oświadczeń składany</w:t>
      </w:r>
      <w:r w:rsidR="004C5F5C" w:rsidRPr="00050A70">
        <w:rPr>
          <w:rFonts w:ascii="Arial Narrow" w:hAnsi="Arial Narrow" w:cs="Arial Narrow"/>
          <w:sz w:val="24"/>
          <w:szCs w:val="24"/>
        </w:rPr>
        <w:t>ch w toku wykonywania niniejszego</w:t>
      </w:r>
      <w:r w:rsidRPr="00050A70">
        <w:rPr>
          <w:rFonts w:ascii="Arial Narrow" w:hAnsi="Arial Narrow" w:cs="Arial Narrow"/>
          <w:color w:val="FF0000"/>
          <w:sz w:val="24"/>
          <w:szCs w:val="24"/>
        </w:rPr>
        <w:t xml:space="preserve"> </w:t>
      </w:r>
      <w:r w:rsidR="00240EEA" w:rsidRPr="00050A70">
        <w:rPr>
          <w:rFonts w:ascii="Arial Narrow" w:hAnsi="Arial Narrow" w:cs="Arial Narrow"/>
          <w:sz w:val="24"/>
          <w:szCs w:val="24"/>
        </w:rPr>
        <w:t>Porozumienia</w:t>
      </w:r>
      <w:r w:rsidRPr="00C41C72">
        <w:rPr>
          <w:rFonts w:ascii="Arial Narrow" w:hAnsi="Arial Narrow" w:cs="Arial Narrow"/>
          <w:sz w:val="24"/>
          <w:szCs w:val="24"/>
        </w:rPr>
        <w:t xml:space="preserve"> jest kierowana do IZ RPO-L2020 na następujący adres: </w:t>
      </w:r>
    </w:p>
    <w:p w:rsidR="00697DF9" w:rsidRPr="00C41C72"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C41C72">
        <w:rPr>
          <w:rFonts w:ascii="Arial Narrow" w:hAnsi="Arial Narrow" w:cs="Arial Narrow"/>
          <w:color w:val="auto"/>
          <w:sz w:val="24"/>
          <w:szCs w:val="24"/>
        </w:rPr>
        <w:t>………………………………………………………………………………………………………………………………..…</w:t>
      </w: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Za dzień złożenia dokumentów przyjmuje się dzień złożenia dokumentów w Instytucji Zarządzającej,</w:t>
      </w:r>
      <w:r w:rsidRPr="00C41C72">
        <w:rPr>
          <w:rFonts w:ascii="Arial Narrow" w:hAnsi="Arial Narrow" w:cs="Arial Narrow"/>
          <w:sz w:val="24"/>
          <w:szCs w:val="24"/>
        </w:rPr>
        <w:br/>
        <w:t>a w przypadku wysłania dokumentów za pośrednictwem placówki pocztowej, dzień ich nadania</w:t>
      </w:r>
      <w:r w:rsidRPr="00C41C72">
        <w:rPr>
          <w:rStyle w:val="Odwoanieprzypisudolnego"/>
          <w:rFonts w:ascii="Arial Narrow" w:hAnsi="Arial Narrow" w:cs="Arial"/>
          <w:iCs/>
          <w:sz w:val="24"/>
          <w:szCs w:val="24"/>
        </w:rPr>
        <w:footnoteReference w:id="52"/>
      </w:r>
      <w:r w:rsidRPr="00C41C72">
        <w:rPr>
          <w:rFonts w:ascii="Arial Narrow" w:hAnsi="Arial Narrow" w:cs="Arial Narrow"/>
          <w:sz w:val="24"/>
          <w:szCs w:val="24"/>
        </w:rPr>
        <w:t>przez Beneficjenta</w:t>
      </w:r>
      <w:r w:rsidR="00705AA1" w:rsidRPr="00C41C72">
        <w:rPr>
          <w:rFonts w:ascii="Arial Narrow" w:hAnsi="Arial Narrow" w:cs="Arial Narrow"/>
          <w:sz w:val="24"/>
          <w:szCs w:val="24"/>
        </w:rPr>
        <w:t xml:space="preserve"> </w:t>
      </w:r>
      <w:r w:rsidRPr="00C41C72">
        <w:rPr>
          <w:rFonts w:ascii="Arial Narrow" w:hAnsi="Arial Narrow" w:cs="Arial Narrow"/>
          <w:sz w:val="24"/>
          <w:szCs w:val="24"/>
        </w:rPr>
        <w:t xml:space="preserve">do odpowiedniej Instytucji; </w:t>
      </w:r>
    </w:p>
    <w:p w:rsidR="001F27C9" w:rsidRPr="006F1D98" w:rsidRDefault="00697DF9" w:rsidP="006F1D98">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Instytucja Zarządzająca i Beneficjent doręczają pisma za zwrotnym potwierdzeniem odbioru, przez swoich pracowników, przez inne upoważnione osoby lub organy, za p</w:t>
      </w:r>
      <w:r w:rsidR="001F27C9">
        <w:rPr>
          <w:rFonts w:ascii="Arial Narrow" w:hAnsi="Arial Narrow" w:cs="Arial Narrow"/>
          <w:sz w:val="24"/>
          <w:szCs w:val="24"/>
        </w:rPr>
        <w:t>omocą faksu lub elektronicznie;</w:t>
      </w:r>
    </w:p>
    <w:p w:rsidR="008D4858" w:rsidRDefault="00697DF9" w:rsidP="001F27C9">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W przypadku powtórnego nie odebrania korespondencji nadanej przez Instytucję Zarządzającą na adres Beneficjenta, określony w załączniku nr 9, korespondencję uznaje się za doręczoną.</w:t>
      </w:r>
      <w:r w:rsidRPr="00C41C72">
        <w:rPr>
          <w:rStyle w:val="Odwoanieprzypisudolnego"/>
          <w:rFonts w:ascii="Arial Narrow" w:hAnsi="Arial Narrow" w:cs="Arial"/>
          <w:iCs/>
          <w:sz w:val="24"/>
          <w:szCs w:val="24"/>
        </w:rPr>
        <w:footnoteReference w:id="53"/>
      </w:r>
    </w:p>
    <w:p w:rsidR="001F27C9" w:rsidRPr="001F27C9" w:rsidRDefault="001F27C9" w:rsidP="001F27C9">
      <w:pPr>
        <w:autoSpaceDE w:val="0"/>
        <w:autoSpaceDN w:val="0"/>
        <w:adjustRightInd w:val="0"/>
        <w:spacing w:after="0" w:line="240" w:lineRule="auto"/>
        <w:jc w:val="both"/>
        <w:rPr>
          <w:rFonts w:ascii="Arial Narrow" w:hAnsi="Arial Narrow" w:cs="Arial Narrow"/>
          <w:sz w:val="24"/>
          <w:szCs w:val="24"/>
        </w:rPr>
      </w:pP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3</w:t>
      </w:r>
      <w:r w:rsidR="008E76DC" w:rsidRPr="00C41C72">
        <w:rPr>
          <w:rFonts w:ascii="Arial Narrow" w:hAnsi="Arial Narrow" w:cs="Arial"/>
          <w:b/>
          <w:sz w:val="24"/>
          <w:szCs w:val="24"/>
        </w:rPr>
        <w:t>3</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240EEA" w:rsidP="00ED1A06">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Porozumienie</w:t>
      </w:r>
      <w:r w:rsidR="00705AA1" w:rsidRPr="00C41C72">
        <w:rPr>
          <w:rFonts w:ascii="Arial Narrow" w:hAnsi="Arial Narrow" w:cs="Arial"/>
          <w:sz w:val="24"/>
          <w:szCs w:val="24"/>
        </w:rPr>
        <w:t xml:space="preserve"> zostało sporządzone</w:t>
      </w:r>
      <w:r w:rsidR="00697DF9" w:rsidRPr="00C41C72">
        <w:rPr>
          <w:rFonts w:ascii="Arial Narrow" w:hAnsi="Arial Narrow" w:cs="Arial"/>
          <w:sz w:val="24"/>
          <w:szCs w:val="24"/>
        </w:rPr>
        <w:t xml:space="preserve"> w dwóch jednobrzmiących egzemplarzach</w:t>
      </w:r>
      <w:r w:rsidR="00697DF9" w:rsidRPr="00C41C72">
        <w:rPr>
          <w:rFonts w:ascii="Arial Narrow" w:hAnsi="Arial Narrow" w:cs="Arial"/>
          <w:iCs/>
          <w:sz w:val="24"/>
          <w:szCs w:val="24"/>
        </w:rPr>
        <w:t xml:space="preserve"> po jednym dla każdej ze Stron</w:t>
      </w:r>
      <w:r w:rsidR="00697DF9" w:rsidRPr="00C41C72">
        <w:rPr>
          <w:rFonts w:ascii="Arial Narrow" w:hAnsi="Arial Narrow" w:cs="Arial"/>
          <w:sz w:val="24"/>
          <w:szCs w:val="24"/>
        </w:rPr>
        <w:t>.</w:t>
      </w:r>
    </w:p>
    <w:p w:rsidR="00697DF9" w:rsidRPr="00B52DD1" w:rsidRDefault="00697DF9" w:rsidP="00ED1A06">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 xml:space="preserve">Integralną </w:t>
      </w:r>
      <w:r w:rsidRPr="00B52DD1">
        <w:rPr>
          <w:rFonts w:ascii="Arial Narrow" w:hAnsi="Arial Narrow" w:cs="Arial"/>
          <w:sz w:val="24"/>
          <w:szCs w:val="24"/>
        </w:rPr>
        <w:t xml:space="preserve">część </w:t>
      </w:r>
      <w:r w:rsidR="00240EEA" w:rsidRPr="00B52DD1">
        <w:rPr>
          <w:rFonts w:ascii="Arial Narrow" w:hAnsi="Arial Narrow" w:cs="Arial"/>
          <w:sz w:val="24"/>
          <w:szCs w:val="24"/>
        </w:rPr>
        <w:t>Porozumienia</w:t>
      </w:r>
      <w:r w:rsidRPr="00B52DD1">
        <w:rPr>
          <w:rFonts w:ascii="Arial Narrow" w:hAnsi="Arial Narrow" w:cs="Arial"/>
          <w:sz w:val="24"/>
          <w:szCs w:val="24"/>
        </w:rPr>
        <w:t xml:space="preserve"> stanowią następujące załączniki:</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1: Pełnomocnictwa osób reprezentujących Strony;</w:t>
      </w:r>
    </w:p>
    <w:p w:rsidR="0030463E" w:rsidRPr="00B52DD1" w:rsidRDefault="00697DF9" w:rsidP="000C59A8">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2: Wniosek o dofinansowanie Projektu;</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3: Oświadczenie o kwalifikowalności podatku od towarów i usług;</w:t>
      </w:r>
      <w:r w:rsidRPr="00B52DD1">
        <w:rPr>
          <w:rFonts w:ascii="Arial Narrow" w:hAnsi="Arial Narrow"/>
          <w:sz w:val="24"/>
          <w:szCs w:val="24"/>
          <w:vertAlign w:val="superscript"/>
        </w:rPr>
        <w:footnoteReference w:id="54"/>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 xml:space="preserve">załącznik nr 4: Harmonogram </w:t>
      </w:r>
      <w:r w:rsidR="00241B01" w:rsidRPr="00B52DD1">
        <w:rPr>
          <w:rFonts w:ascii="Arial Narrow" w:hAnsi="Arial Narrow" w:cs="Arial"/>
          <w:iCs/>
          <w:sz w:val="24"/>
          <w:szCs w:val="24"/>
        </w:rPr>
        <w:t>rzeczowo-finansowy</w:t>
      </w:r>
      <w:r w:rsidRPr="00B52DD1">
        <w:rPr>
          <w:rFonts w:ascii="Arial Narrow" w:hAnsi="Arial Narrow" w:cs="Arial"/>
          <w:iCs/>
          <w:sz w:val="24"/>
          <w:szCs w:val="24"/>
        </w:rPr>
        <w:t>;</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 xml:space="preserve">załącznik nr 5: Zakres danych osobowych </w:t>
      </w:r>
      <w:r w:rsidR="00281FBD">
        <w:rPr>
          <w:rFonts w:ascii="Arial Narrow" w:hAnsi="Arial Narrow" w:cs="Arial"/>
          <w:iCs/>
          <w:sz w:val="24"/>
          <w:szCs w:val="24"/>
        </w:rPr>
        <w:t>przetwarzanych</w:t>
      </w:r>
      <w:r w:rsidR="00BE349C" w:rsidRPr="00B52DD1">
        <w:rPr>
          <w:rFonts w:ascii="Arial Narrow" w:hAnsi="Arial Narrow" w:cs="Arial"/>
          <w:iCs/>
          <w:sz w:val="24"/>
          <w:szCs w:val="24"/>
        </w:rPr>
        <w:t xml:space="preserve"> w</w:t>
      </w:r>
      <w:r w:rsidR="00BE349C" w:rsidRPr="00B52DD1">
        <w:rPr>
          <w:rFonts w:ascii="Arial Narrow" w:hAnsi="Arial Narrow"/>
          <w:sz w:val="24"/>
          <w:szCs w:val="24"/>
        </w:rPr>
        <w:t xml:space="preserve"> zbiorze</w:t>
      </w:r>
      <w:r w:rsidR="00BE349C" w:rsidRPr="00B52DD1">
        <w:rPr>
          <w:rFonts w:ascii="Arial Narrow" w:eastAsia="Times New Roman" w:hAnsi="Arial Narrow"/>
          <w:sz w:val="24"/>
          <w:szCs w:val="24"/>
        </w:rPr>
        <w:t xml:space="preserve"> </w:t>
      </w:r>
      <w:r w:rsidR="00BE349C" w:rsidRPr="00B52DD1">
        <w:rPr>
          <w:rFonts w:ascii="Arial Narrow" w:hAnsi="Arial Narrow"/>
          <w:i/>
          <w:sz w:val="24"/>
          <w:szCs w:val="24"/>
        </w:rPr>
        <w:t>Centralny system teleinformatyczny wspierający realizację programów operacyjnych</w:t>
      </w:r>
      <w:r w:rsidRPr="00B52DD1">
        <w:rPr>
          <w:rFonts w:ascii="Arial Narrow" w:hAnsi="Arial Narrow" w:cs="Arial"/>
          <w:iCs/>
          <w:sz w:val="24"/>
          <w:szCs w:val="24"/>
        </w:rPr>
        <w:t>;</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6: Zestawienie wszystkich dokumentów księgowych dotyczących realizowanego projektu;</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7: Wzór formularza zmian do Projektu;</w:t>
      </w:r>
    </w:p>
    <w:p w:rsidR="00697DF9" w:rsidRPr="00B52DD1" w:rsidRDefault="00697DF9" w:rsidP="00AA0384">
      <w:pPr>
        <w:pStyle w:val="Akapitzlist"/>
        <w:numPr>
          <w:ilvl w:val="1"/>
          <w:numId w:val="19"/>
        </w:numPr>
        <w:autoSpaceDE w:val="0"/>
        <w:autoSpaceDN w:val="0"/>
        <w:adjustRightInd w:val="0"/>
        <w:spacing w:after="0" w:line="240" w:lineRule="auto"/>
        <w:rPr>
          <w:rFonts w:ascii="Arial Narrow" w:hAnsi="Arial Narrow" w:cs="Arial"/>
          <w:iCs/>
          <w:sz w:val="24"/>
          <w:szCs w:val="24"/>
        </w:rPr>
      </w:pPr>
      <w:r w:rsidRPr="00B52DD1">
        <w:rPr>
          <w:rFonts w:ascii="Arial Narrow" w:hAnsi="Arial Narrow" w:cs="Arial"/>
          <w:iCs/>
          <w:sz w:val="24"/>
          <w:szCs w:val="24"/>
        </w:rPr>
        <w:t>załącznik nr 8: Wzór wniosku o nadanie/zmianę/wycofanie dostępu dla osoby uprawnionej w ramach SL2014;</w:t>
      </w:r>
    </w:p>
    <w:p w:rsidR="00131413" w:rsidRPr="00B52DD1" w:rsidRDefault="00697DF9" w:rsidP="006912A2">
      <w:pPr>
        <w:pStyle w:val="Akapitzlist"/>
        <w:numPr>
          <w:ilvl w:val="1"/>
          <w:numId w:val="19"/>
        </w:numPr>
        <w:autoSpaceDE w:val="0"/>
        <w:autoSpaceDN w:val="0"/>
        <w:adjustRightInd w:val="0"/>
        <w:spacing w:after="0" w:line="240" w:lineRule="auto"/>
        <w:rPr>
          <w:rFonts w:ascii="Arial Narrow" w:hAnsi="Arial Narrow" w:cs="Arial"/>
          <w:iCs/>
          <w:sz w:val="24"/>
          <w:szCs w:val="24"/>
        </w:rPr>
      </w:pPr>
      <w:r w:rsidRPr="00B52DD1">
        <w:rPr>
          <w:rFonts w:ascii="Arial Narrow" w:hAnsi="Arial Narrow" w:cs="Arial"/>
          <w:iCs/>
          <w:sz w:val="24"/>
          <w:szCs w:val="24"/>
        </w:rPr>
        <w:t>załącznik nr 9: Wzór oświadczenia informującego o adresie Beneficjenta dla doręczeń dokumentów, pism</w:t>
      </w:r>
      <w:r w:rsidRPr="00B52DD1">
        <w:rPr>
          <w:rFonts w:ascii="Arial Narrow" w:hAnsi="Arial Narrow" w:cs="Arial"/>
          <w:iCs/>
          <w:sz w:val="24"/>
          <w:szCs w:val="24"/>
        </w:rPr>
        <w:br/>
        <w:t>i oświadczeń;</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10: Szczegółowe obowiązki Beneficjenta wynikające z realizacji projektu w ramach Działania (numer i nazwa), Poddziałania (numer i nazwa)</w:t>
      </w:r>
      <w:r w:rsidRPr="00B52DD1">
        <w:rPr>
          <w:rFonts w:ascii="Arial Narrow" w:hAnsi="Arial Narrow"/>
          <w:sz w:val="24"/>
          <w:szCs w:val="24"/>
          <w:vertAlign w:val="superscript"/>
        </w:rPr>
        <w:footnoteReference w:id="55"/>
      </w:r>
      <w:r w:rsidRPr="00B52DD1">
        <w:rPr>
          <w:rFonts w:ascii="Arial Narrow" w:hAnsi="Arial Narrow" w:cs="Arial"/>
          <w:iCs/>
          <w:sz w:val="24"/>
          <w:szCs w:val="24"/>
        </w:rPr>
        <w:t xml:space="preserve"> RPO-L2020;</w:t>
      </w:r>
    </w:p>
    <w:p w:rsidR="0009529A" w:rsidRPr="00B52DD1" w:rsidRDefault="00697DF9"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 xml:space="preserve">załącznik nr 11: </w:t>
      </w:r>
      <w:r w:rsidR="008B6C5C" w:rsidRPr="00B52DD1">
        <w:rPr>
          <w:rFonts w:ascii="Arial Narrow" w:hAnsi="Arial Narrow" w:cs="Arial"/>
          <w:iCs/>
          <w:sz w:val="24"/>
          <w:szCs w:val="24"/>
        </w:rPr>
        <w:t>Wzór o</w:t>
      </w:r>
      <w:r w:rsidR="0010681A" w:rsidRPr="00B52DD1">
        <w:rPr>
          <w:rFonts w:ascii="Arial Narrow" w:hAnsi="Arial Narrow" w:cs="Arial"/>
          <w:iCs/>
          <w:sz w:val="24"/>
          <w:szCs w:val="24"/>
        </w:rPr>
        <w:t>świadczenia uczestnika Projektu;</w:t>
      </w:r>
    </w:p>
    <w:p w:rsidR="0010681A" w:rsidRPr="00B52DD1" w:rsidRDefault="0010681A"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 xml:space="preserve">załącznik nr 12: </w:t>
      </w:r>
      <w:r w:rsidRPr="00B52DD1">
        <w:rPr>
          <w:rFonts w:ascii="Arial Narrow" w:hAnsi="Arial Narrow" w:cs="Arial Narrow"/>
          <w:sz w:val="24"/>
          <w:szCs w:val="24"/>
        </w:rPr>
        <w:t xml:space="preserve">Procedura </w:t>
      </w:r>
      <w:r w:rsidRPr="00B52DD1">
        <w:rPr>
          <w:rFonts w:ascii="Arial Narrow" w:hAnsi="Arial Narrow" w:cs="Calibri"/>
          <w:sz w:val="24"/>
          <w:szCs w:val="24"/>
        </w:rPr>
        <w:t xml:space="preserve">nadania upoważnienia do przetwarzania danych osobowych w </w:t>
      </w:r>
      <w:r w:rsidR="005E126B" w:rsidRPr="00B52DD1">
        <w:rPr>
          <w:rFonts w:ascii="Arial Narrow" w:hAnsi="Arial Narrow"/>
          <w:i/>
          <w:sz w:val="24"/>
          <w:szCs w:val="24"/>
        </w:rPr>
        <w:t>Centralny</w:t>
      </w:r>
      <w:r w:rsidR="00006181">
        <w:rPr>
          <w:rFonts w:ascii="Arial Narrow" w:hAnsi="Arial Narrow"/>
          <w:i/>
          <w:sz w:val="24"/>
          <w:szCs w:val="24"/>
        </w:rPr>
        <w:t>m</w:t>
      </w:r>
      <w:r w:rsidR="005E126B" w:rsidRPr="00B52DD1">
        <w:rPr>
          <w:rFonts w:ascii="Arial Narrow" w:hAnsi="Arial Narrow"/>
          <w:i/>
          <w:sz w:val="24"/>
          <w:szCs w:val="24"/>
        </w:rPr>
        <w:t xml:space="preserve"> system</w:t>
      </w:r>
      <w:r w:rsidR="00006181">
        <w:rPr>
          <w:rFonts w:ascii="Arial Narrow" w:hAnsi="Arial Narrow"/>
          <w:i/>
          <w:sz w:val="24"/>
          <w:szCs w:val="24"/>
        </w:rPr>
        <w:t>ie</w:t>
      </w:r>
      <w:r w:rsidR="005E126B" w:rsidRPr="00B52DD1">
        <w:rPr>
          <w:rFonts w:ascii="Arial Narrow" w:hAnsi="Arial Narrow"/>
          <w:i/>
          <w:sz w:val="24"/>
          <w:szCs w:val="24"/>
        </w:rPr>
        <w:t xml:space="preserve"> teleinformatyczny</w:t>
      </w:r>
      <w:r w:rsidR="00006181">
        <w:rPr>
          <w:rFonts w:ascii="Arial Narrow" w:hAnsi="Arial Narrow"/>
          <w:i/>
          <w:sz w:val="24"/>
          <w:szCs w:val="24"/>
        </w:rPr>
        <w:t>m</w:t>
      </w:r>
      <w:r w:rsidR="005E126B" w:rsidRPr="00B52DD1">
        <w:rPr>
          <w:rFonts w:ascii="Arial Narrow" w:hAnsi="Arial Narrow"/>
          <w:i/>
          <w:sz w:val="24"/>
          <w:szCs w:val="24"/>
        </w:rPr>
        <w:t xml:space="preserve"> wspierający</w:t>
      </w:r>
      <w:r w:rsidR="00006181">
        <w:rPr>
          <w:rFonts w:ascii="Arial Narrow" w:hAnsi="Arial Narrow"/>
          <w:i/>
          <w:sz w:val="24"/>
          <w:szCs w:val="24"/>
        </w:rPr>
        <w:t>m</w:t>
      </w:r>
      <w:r w:rsidR="005E126B" w:rsidRPr="00B52DD1">
        <w:rPr>
          <w:rFonts w:ascii="Arial Narrow" w:hAnsi="Arial Narrow"/>
          <w:i/>
          <w:sz w:val="24"/>
          <w:szCs w:val="24"/>
        </w:rPr>
        <w:t xml:space="preserve"> realizację programów operacyjnych</w:t>
      </w:r>
      <w:r w:rsidR="000346BC">
        <w:rPr>
          <w:rFonts w:ascii="Arial Narrow" w:hAnsi="Arial Narrow"/>
          <w:i/>
          <w:sz w:val="24"/>
          <w:szCs w:val="24"/>
        </w:rPr>
        <w:t>;</w:t>
      </w:r>
    </w:p>
    <w:p w:rsidR="00901366" w:rsidRPr="00B52DD1" w:rsidRDefault="00901366"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 xml:space="preserve">załącznik </w:t>
      </w:r>
      <w:r w:rsidRPr="00B52DD1">
        <w:rPr>
          <w:rFonts w:ascii="Arial Narrow" w:hAnsi="Arial Narrow" w:cs="Calibri"/>
          <w:sz w:val="24"/>
          <w:szCs w:val="24"/>
        </w:rPr>
        <w:t>nr 13: Wykaz Partnerów w Projekcie.</w:t>
      </w:r>
      <w:r w:rsidR="00E5513C" w:rsidRPr="00B52DD1">
        <w:rPr>
          <w:rStyle w:val="Odwoanieprzypisudolnego"/>
          <w:rFonts w:ascii="Arial Narrow" w:hAnsi="Arial Narrow"/>
          <w:sz w:val="24"/>
          <w:szCs w:val="24"/>
        </w:rPr>
        <w:footnoteReference w:id="56"/>
      </w:r>
    </w:p>
    <w:p w:rsidR="00C517D6" w:rsidRPr="00153797" w:rsidRDefault="00C517D6" w:rsidP="00941ECE">
      <w:pPr>
        <w:autoSpaceDE w:val="0"/>
        <w:autoSpaceDN w:val="0"/>
        <w:adjustRightInd w:val="0"/>
        <w:spacing w:after="0" w:line="240" w:lineRule="auto"/>
        <w:jc w:val="both"/>
        <w:rPr>
          <w:rFonts w:ascii="Arial Narrow" w:hAnsi="Arial Narrow" w:cs="Arial"/>
          <w:iCs/>
          <w:sz w:val="24"/>
          <w:szCs w:val="24"/>
        </w:rPr>
      </w:pP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Podpisy:</w:t>
      </w: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53797" w:rsidRDefault="00877DAD" w:rsidP="007C6294">
      <w:pPr>
        <w:autoSpaceDE w:val="0"/>
        <w:autoSpaceDN w:val="0"/>
        <w:adjustRightInd w:val="0"/>
        <w:spacing w:after="0" w:line="240" w:lineRule="auto"/>
        <w:jc w:val="center"/>
        <w:rPr>
          <w:rFonts w:ascii="Arial Narrow" w:hAnsi="Arial Narrow" w:cs="Arial"/>
          <w:sz w:val="24"/>
          <w:szCs w:val="24"/>
        </w:rPr>
      </w:pPr>
      <w:r>
        <w:rPr>
          <w:rFonts w:ascii="Arial Narrow" w:hAnsi="Arial Narrow" w:cs="Arial"/>
          <w:sz w:val="24"/>
          <w:szCs w:val="24"/>
        </w:rPr>
        <w:t>....</w:t>
      </w:r>
      <w:r w:rsidR="00697DF9" w:rsidRPr="00153797">
        <w:rPr>
          <w:rFonts w:ascii="Arial Narrow" w:hAnsi="Arial Narrow" w:cs="Arial"/>
          <w:sz w:val="24"/>
          <w:szCs w:val="24"/>
        </w:rPr>
        <w:t>.........................................</w:t>
      </w:r>
      <w:r w:rsidR="00697DF9" w:rsidRPr="00153797">
        <w:rPr>
          <w:rFonts w:ascii="Arial Narrow" w:hAnsi="Arial Narrow" w:cs="Arial"/>
          <w:sz w:val="24"/>
          <w:szCs w:val="24"/>
        </w:rPr>
        <w:tab/>
      </w:r>
      <w:r w:rsidR="00697DF9" w:rsidRPr="00153797">
        <w:rPr>
          <w:rFonts w:ascii="Arial Narrow" w:hAnsi="Arial Narrow" w:cs="Arial"/>
          <w:sz w:val="24"/>
          <w:szCs w:val="24"/>
        </w:rPr>
        <w:tab/>
      </w:r>
      <w:r w:rsidR="00697DF9" w:rsidRPr="00153797">
        <w:rPr>
          <w:rFonts w:ascii="Arial Narrow" w:hAnsi="Arial Narrow" w:cs="Arial"/>
          <w:sz w:val="24"/>
          <w:szCs w:val="24"/>
        </w:rPr>
        <w:tab/>
      </w:r>
      <w:r w:rsidR="00697DF9" w:rsidRPr="00153797">
        <w:rPr>
          <w:rFonts w:ascii="Arial Narrow" w:hAnsi="Arial Narrow" w:cs="Arial"/>
          <w:sz w:val="24"/>
          <w:szCs w:val="24"/>
        </w:rPr>
        <w:tab/>
        <w:t>................................................</w:t>
      </w:r>
    </w:p>
    <w:p w:rsidR="00697DF9" w:rsidRPr="00153797" w:rsidRDefault="00697DF9" w:rsidP="007C6294">
      <w:pPr>
        <w:autoSpaceDE w:val="0"/>
        <w:autoSpaceDN w:val="0"/>
        <w:adjustRightInd w:val="0"/>
        <w:spacing w:after="0" w:line="240" w:lineRule="auto"/>
        <w:jc w:val="center"/>
        <w:rPr>
          <w:rFonts w:ascii="Arial Narrow" w:hAnsi="Arial Narrow" w:cs="Arial"/>
          <w:b/>
          <w:bCs/>
          <w:iCs/>
          <w:sz w:val="24"/>
          <w:szCs w:val="24"/>
        </w:rPr>
      </w:pPr>
      <w:r w:rsidRPr="00153797">
        <w:rPr>
          <w:rFonts w:ascii="Arial Narrow" w:hAnsi="Arial Narrow" w:cs="Arial"/>
          <w:b/>
          <w:bCs/>
          <w:iCs/>
          <w:sz w:val="24"/>
          <w:szCs w:val="24"/>
        </w:rPr>
        <w:t>Instytucja Zarządzająca                                                    Beneficjent</w:t>
      </w:r>
    </w:p>
    <w:p w:rsidR="00205B18" w:rsidRDefault="00205B18" w:rsidP="00BB48DA">
      <w:pPr>
        <w:autoSpaceDE w:val="0"/>
        <w:autoSpaceDN w:val="0"/>
        <w:adjustRightInd w:val="0"/>
        <w:spacing w:after="0" w:line="240" w:lineRule="auto"/>
        <w:rPr>
          <w:rFonts w:ascii="Arial Narrow" w:hAnsi="Arial Narrow" w:cs="Arial"/>
          <w:b/>
          <w:bCs/>
          <w:iCs/>
          <w:sz w:val="24"/>
          <w:szCs w:val="24"/>
        </w:rPr>
      </w:pPr>
    </w:p>
    <w:p w:rsidR="00205B18" w:rsidRPr="009A06BD" w:rsidRDefault="00A83C96" w:rsidP="009A06BD">
      <w:pPr>
        <w:pStyle w:val="Normalny1"/>
        <w:widowControl w:val="0"/>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-usunąć, jeśli nie dotyczy</w:t>
      </w:r>
    </w:p>
    <w:sectPr w:rsidR="00205B18" w:rsidRPr="009A06BD" w:rsidSect="007C6294">
      <w:footerReference w:type="even" r:id="rId12"/>
      <w:footerReference w:type="default" r:id="rId13"/>
      <w:pgSz w:w="11907" w:h="16840" w:code="9"/>
      <w:pgMar w:top="1418" w:right="851" w:bottom="426"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5CE" w:rsidRDefault="00B505CE" w:rsidP="00675E65">
      <w:pPr>
        <w:spacing w:after="0" w:line="240" w:lineRule="auto"/>
      </w:pPr>
      <w:r>
        <w:separator/>
      </w:r>
    </w:p>
  </w:endnote>
  <w:endnote w:type="continuationSeparator" w:id="0">
    <w:p w:rsidR="00B505CE" w:rsidRDefault="00B505CE"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BD1" w:rsidRDefault="007E7BD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7E7BD1" w:rsidRDefault="007E7BD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BD1" w:rsidRPr="00484CE7" w:rsidRDefault="007E7BD1"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27705A">
      <w:rPr>
        <w:rStyle w:val="Numerstrony"/>
        <w:rFonts w:ascii="Arial Narrow" w:hAnsi="Arial Narrow"/>
        <w:noProof/>
      </w:rPr>
      <w:t>26</w:t>
    </w:r>
    <w:r w:rsidRPr="00484CE7">
      <w:rPr>
        <w:rStyle w:val="Numerstrony"/>
        <w:rFonts w:ascii="Arial Narrow" w:hAnsi="Arial Narrow"/>
      </w:rPr>
      <w:fldChar w:fldCharType="end"/>
    </w:r>
  </w:p>
  <w:p w:rsidR="007E7BD1" w:rsidRPr="00351870" w:rsidRDefault="007E7BD1"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5CE" w:rsidRDefault="00B505CE" w:rsidP="00675E65">
      <w:pPr>
        <w:spacing w:after="0" w:line="240" w:lineRule="auto"/>
      </w:pPr>
      <w:r>
        <w:separator/>
      </w:r>
    </w:p>
  </w:footnote>
  <w:footnote w:type="continuationSeparator" w:id="0">
    <w:p w:rsidR="00B505CE" w:rsidRDefault="00B505CE" w:rsidP="00675E65">
      <w:pPr>
        <w:spacing w:after="0" w:line="240" w:lineRule="auto"/>
      </w:pPr>
      <w:r>
        <w:continuationSeparator/>
      </w:r>
    </w:p>
  </w:footnote>
  <w:footnote w:id="1">
    <w:p w:rsidR="007E7BD1" w:rsidRDefault="007E7BD1"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2">
    <w:p w:rsidR="007E7BD1" w:rsidRDefault="007E7BD1"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p>
  </w:footnote>
  <w:footnote w:id="3">
    <w:p w:rsidR="007E7BD1" w:rsidRDefault="007E7BD1"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4">
    <w:p w:rsidR="007E7BD1" w:rsidRDefault="007E7BD1" w:rsidP="001E29A5">
      <w:pPr>
        <w:pStyle w:val="Tekstprzypisudolnego"/>
        <w:jc w:val="both"/>
      </w:pPr>
      <w:r w:rsidRPr="00815C22">
        <w:rPr>
          <w:rStyle w:val="Odwoanieprzypisudolnego"/>
          <w:rFonts w:ascii="Arial Narrow" w:hAnsi="Arial Narrow"/>
          <w:sz w:val="18"/>
          <w:szCs w:val="18"/>
        </w:rPr>
        <w:footnoteRef/>
      </w:r>
      <w:r w:rsidRPr="00815C22">
        <w:rPr>
          <w:rFonts w:ascii="Arial Narrow" w:hAnsi="Arial Narrow"/>
          <w:sz w:val="18"/>
          <w:szCs w:val="18"/>
        </w:rPr>
        <w:t xml:space="preserve"> W przypadku</w:t>
      </w:r>
      <w:r>
        <w:rPr>
          <w:rFonts w:ascii="Arial Narrow" w:hAnsi="Arial Narrow"/>
          <w:sz w:val="18"/>
          <w:szCs w:val="18"/>
        </w:rPr>
        <w:t>,</w:t>
      </w:r>
      <w:r w:rsidRPr="00815C22">
        <w:rPr>
          <w:rFonts w:ascii="Arial Narrow" w:hAnsi="Arial Narrow"/>
          <w:sz w:val="18"/>
          <w:szCs w:val="18"/>
        </w:rPr>
        <w:t xml:space="preserve"> gdy Projekt nie jest realizowany w ramach partnerstwa, należy </w:t>
      </w:r>
      <w:r>
        <w:rPr>
          <w:rFonts w:ascii="Arial Narrow" w:hAnsi="Arial Narrow"/>
          <w:sz w:val="18"/>
          <w:szCs w:val="18"/>
        </w:rPr>
        <w:t>usuną</w:t>
      </w:r>
      <w:r w:rsidRPr="00815C22">
        <w:rPr>
          <w:rFonts w:ascii="Arial Narrow" w:hAnsi="Arial Narrow"/>
          <w:sz w:val="18"/>
          <w:szCs w:val="18"/>
        </w:rPr>
        <w:t>ć.</w:t>
      </w:r>
    </w:p>
  </w:footnote>
  <w:footnote w:id="5">
    <w:p w:rsidR="007E7BD1" w:rsidRDefault="007E7BD1"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6">
    <w:p w:rsidR="007E7BD1" w:rsidRDefault="007E7BD1"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7">
    <w:p w:rsidR="007E7BD1" w:rsidRDefault="007E7BD1" w:rsidP="00C349E1">
      <w:pPr>
        <w:pStyle w:val="Tekstprzypisudolnego"/>
        <w:jc w:val="both"/>
      </w:pPr>
      <w:r w:rsidRPr="002F72D8">
        <w:rPr>
          <w:rStyle w:val="Odwoanieprzypisudolnego"/>
          <w:rFonts w:ascii="Arial Narrow" w:hAnsi="Arial Narrow" w:cs="Arial"/>
          <w:sz w:val="18"/>
          <w:szCs w:val="18"/>
        </w:rPr>
        <w:footnoteRef/>
      </w:r>
      <w:r>
        <w:rPr>
          <w:rFonts w:ascii="Arial Narrow" w:hAnsi="Arial Narrow" w:cs="Arial"/>
          <w:sz w:val="18"/>
          <w:szCs w:val="18"/>
        </w:rPr>
        <w:t xml:space="preserve"> </w:t>
      </w:r>
      <w:r w:rsidRPr="002F72D8">
        <w:rPr>
          <w:rFonts w:ascii="Arial Narrow" w:hAnsi="Arial Narrow" w:cs="Arial"/>
          <w:sz w:val="18"/>
          <w:szCs w:val="18"/>
        </w:rPr>
        <w:t>Dotyczy projektów, w których jest udzielana pomoc publiczna.</w:t>
      </w:r>
    </w:p>
  </w:footnote>
  <w:footnote w:id="8">
    <w:p w:rsidR="007E7BD1" w:rsidRDefault="007E7BD1" w:rsidP="009B1ADD">
      <w:pPr>
        <w:pStyle w:val="Tekstprzypisudolnego"/>
        <w:jc w:val="both"/>
      </w:pPr>
      <w:r w:rsidRPr="001835D7">
        <w:rPr>
          <w:rStyle w:val="Odwoanieprzypisudolnego"/>
          <w:rFonts w:ascii="Arial Narrow" w:hAnsi="Arial Narrow"/>
          <w:sz w:val="18"/>
          <w:szCs w:val="18"/>
        </w:rPr>
        <w:footnoteRef/>
      </w:r>
      <w:r>
        <w:rPr>
          <w:rFonts w:ascii="Arial Narrow" w:hAnsi="Arial Narrow"/>
          <w:sz w:val="18"/>
          <w:szCs w:val="18"/>
        </w:rPr>
        <w:t xml:space="preserve"> Usuną</w:t>
      </w:r>
      <w:r w:rsidRPr="001835D7">
        <w:rPr>
          <w:rFonts w:ascii="Arial Narrow" w:hAnsi="Arial Narrow"/>
          <w:sz w:val="18"/>
          <w:szCs w:val="18"/>
        </w:rPr>
        <w:t>ć w przypadku braku dotacji celowej</w:t>
      </w:r>
      <w:r>
        <w:rPr>
          <w:rFonts w:ascii="Arial Narrow" w:hAnsi="Arial Narrow"/>
          <w:sz w:val="18"/>
          <w:szCs w:val="18"/>
        </w:rPr>
        <w:t>.</w:t>
      </w:r>
    </w:p>
  </w:footnote>
  <w:footnote w:id="9">
    <w:p w:rsidR="007E7BD1" w:rsidRDefault="007E7BD1" w:rsidP="009B1ADD">
      <w:pPr>
        <w:pStyle w:val="Tekstprzypisudolnego"/>
        <w:jc w:val="both"/>
      </w:pPr>
      <w:r w:rsidRPr="001835D7">
        <w:rPr>
          <w:rStyle w:val="Odwoanieprzypisudolnego"/>
          <w:rFonts w:ascii="Arial Narrow" w:hAnsi="Arial Narrow" w:cs="Arial"/>
          <w:sz w:val="18"/>
          <w:szCs w:val="18"/>
        </w:rPr>
        <w:footnoteRef/>
      </w:r>
      <w:r>
        <w:rPr>
          <w:rFonts w:ascii="Arial Narrow" w:hAnsi="Arial Narrow" w:cs="Arial"/>
          <w:sz w:val="18"/>
          <w:szCs w:val="18"/>
        </w:rPr>
        <w:t xml:space="preserve"> </w:t>
      </w:r>
      <w:r w:rsidRPr="001835D7">
        <w:rPr>
          <w:rFonts w:ascii="Arial Narrow" w:hAnsi="Arial Narrow" w:cs="Arial"/>
          <w:sz w:val="18"/>
          <w:szCs w:val="18"/>
        </w:rPr>
        <w:t>Dotyczy przypadku, gdy Projekt jest realizowany w ramach</w:t>
      </w:r>
      <w:r w:rsidRPr="003C42AB">
        <w:rPr>
          <w:rFonts w:ascii="Arial Narrow" w:hAnsi="Arial Narrow" w:cs="Arial"/>
          <w:sz w:val="18"/>
          <w:szCs w:val="18"/>
        </w:rPr>
        <w:t xml:space="preserve">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10">
    <w:p w:rsidR="007E7BD1" w:rsidRDefault="007E7BD1"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1">
    <w:p w:rsidR="007E7BD1" w:rsidRDefault="007E7BD1"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2">
    <w:p w:rsidR="007E7BD1" w:rsidRDefault="007E7BD1" w:rsidP="009B1ADD">
      <w:pPr>
        <w:autoSpaceDE w:val="0"/>
        <w:autoSpaceDN w:val="0"/>
        <w:adjustRightInd w:val="0"/>
        <w:spacing w:after="0" w:line="240" w:lineRule="aut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W przypadku realizacji przez jednostkę organizacyjną Beneficjenta</w:t>
      </w:r>
      <w:r>
        <w:rPr>
          <w:rFonts w:ascii="Arial Narrow" w:hAnsi="Arial Narrow" w:cs="Arial"/>
          <w:sz w:val="18"/>
          <w:szCs w:val="18"/>
        </w:rPr>
        <w:t>,</w:t>
      </w:r>
      <w:r w:rsidRPr="00815C22">
        <w:rPr>
          <w:rFonts w:ascii="Arial Narrow" w:hAnsi="Arial Narrow" w:cs="Arial"/>
          <w:sz w:val="18"/>
          <w:szCs w:val="18"/>
        </w:rPr>
        <w:t xml:space="preserve"> należy wpisać nazwę jednostki, adres, numer Regon lub/i NIP (w zależności</w:t>
      </w:r>
      <w:r>
        <w:rPr>
          <w:rFonts w:ascii="Arial Narrow" w:hAnsi="Arial Narrow" w:cs="Arial"/>
          <w:sz w:val="18"/>
          <w:szCs w:val="18"/>
        </w:rPr>
        <w:br/>
      </w:r>
      <w:r w:rsidRPr="00815C22">
        <w:rPr>
          <w:rFonts w:ascii="Arial Narrow" w:hAnsi="Arial Narrow" w:cs="Arial"/>
          <w:sz w:val="18"/>
          <w:szCs w:val="18"/>
        </w:rPr>
        <w:t xml:space="preserve">od statusu prawnego jednostki realizującej). Jeżeli Projekt będzie realizowany wyłącznie przez podmiot wskazany jako </w:t>
      </w:r>
      <w:r w:rsidRPr="00CF14C6">
        <w:rPr>
          <w:rFonts w:ascii="Arial Narrow" w:hAnsi="Arial Narrow" w:cs="Arial"/>
          <w:sz w:val="18"/>
          <w:szCs w:val="18"/>
        </w:rPr>
        <w:t>Beneficjent, ust. 7 należy</w:t>
      </w:r>
      <w:r w:rsidRPr="00957C34">
        <w:rPr>
          <w:rFonts w:ascii="Arial Narrow" w:hAnsi="Arial Narrow" w:cs="Arial"/>
          <w:sz w:val="18"/>
          <w:szCs w:val="18"/>
        </w:rPr>
        <w:t xml:space="preserve"> </w:t>
      </w:r>
      <w:r>
        <w:rPr>
          <w:rFonts w:ascii="Arial Narrow" w:hAnsi="Arial Narrow" w:cs="Arial"/>
          <w:sz w:val="18"/>
          <w:szCs w:val="18"/>
        </w:rPr>
        <w:t>usuną</w:t>
      </w:r>
      <w:r w:rsidRPr="00815C22">
        <w:rPr>
          <w:rFonts w:ascii="Arial Narrow" w:hAnsi="Arial Narrow" w:cs="Arial"/>
          <w:sz w:val="18"/>
          <w:szCs w:val="18"/>
        </w:rPr>
        <w:t xml:space="preserve">ć. Realizatorem nie może być jednostka posiadająca osobowość prawną. W sytuacji, kiedy jako Beneficjenta projektu wskazano jedną jednostkę (np. powiat), natomiast projekt faktycznie realizowany jest przez wiele jednostek (np. placówek oświatowych) do </w:t>
      </w:r>
      <w:r>
        <w:rPr>
          <w:rFonts w:ascii="Arial Narrow" w:hAnsi="Arial Narrow" w:cs="Arial"/>
          <w:sz w:val="18"/>
          <w:szCs w:val="18"/>
        </w:rPr>
        <w:t>Porozumienia</w:t>
      </w:r>
      <w:r w:rsidRPr="00815C22">
        <w:rPr>
          <w:rFonts w:ascii="Arial Narrow" w:hAnsi="Arial Narrow" w:cs="Arial"/>
          <w:sz w:val="18"/>
          <w:szCs w:val="18"/>
        </w:rPr>
        <w:t xml:space="preserve"> o dofinansowanie należy załączyć wykaz wszystkich jednostek realizujących dany projekt.</w:t>
      </w:r>
    </w:p>
  </w:footnote>
  <w:footnote w:id="13">
    <w:p w:rsidR="007E7BD1" w:rsidRDefault="007E7BD1" w:rsidP="00907AC1">
      <w:pPr>
        <w:pStyle w:val="Tekstprzypisudolnego"/>
        <w:jc w:val="both"/>
      </w:pPr>
      <w:r w:rsidRPr="001835D7">
        <w:rPr>
          <w:rStyle w:val="Odwoanieprzypisudolnego"/>
          <w:rFonts w:ascii="Arial Narrow" w:hAnsi="Arial Narrow"/>
          <w:sz w:val="18"/>
          <w:szCs w:val="18"/>
        </w:rPr>
        <w:footnoteRef/>
      </w:r>
      <w:r>
        <w:rPr>
          <w:rFonts w:ascii="Arial Narrow" w:hAnsi="Arial Narrow" w:cs="Arial"/>
          <w:sz w:val="18"/>
          <w:szCs w:val="18"/>
        </w:rPr>
        <w:t xml:space="preserve"> </w:t>
      </w:r>
      <w:r w:rsidRPr="001835D7">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1835D7">
        <w:rPr>
          <w:rFonts w:ascii="Arial Narrow" w:hAnsi="Arial Narrow" w:cs="Arial"/>
          <w:sz w:val="18"/>
          <w:szCs w:val="18"/>
        </w:rPr>
        <w:t>ć, gdy nie dotyczy.</w:t>
      </w:r>
    </w:p>
  </w:footnote>
  <w:footnote w:id="14">
    <w:p w:rsidR="007E7BD1" w:rsidRDefault="007E7BD1" w:rsidP="00907AC1">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15">
    <w:p w:rsidR="007E7BD1" w:rsidRDefault="007E7BD1" w:rsidP="00FE2562">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6">
    <w:p w:rsidR="007E7BD1" w:rsidRDefault="007E7BD1" w:rsidP="00CE4B01">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Usunąć jeśli nie dotyczy.</w:t>
      </w:r>
    </w:p>
  </w:footnote>
  <w:footnote w:id="17">
    <w:p w:rsidR="007E7BD1" w:rsidRDefault="007E7BD1" w:rsidP="00CE4B01">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Dotyczy przypadku rozliczenia Projektów według stawek jednostkowych.</w:t>
      </w:r>
    </w:p>
  </w:footnote>
  <w:footnote w:id="18">
    <w:p w:rsidR="007E7BD1" w:rsidRDefault="007E7BD1" w:rsidP="00CE4B01">
      <w:pPr>
        <w:pStyle w:val="Tekstprzypisudolnego"/>
        <w:jc w:val="both"/>
      </w:pPr>
      <w:r w:rsidRPr="001835D7">
        <w:rPr>
          <w:rStyle w:val="Odwoanieprzypisudolnego"/>
          <w:rFonts w:ascii="Arial Narrow" w:hAnsi="Arial Narrow"/>
          <w:sz w:val="18"/>
          <w:szCs w:val="18"/>
        </w:rPr>
        <w:footnoteRef/>
      </w:r>
      <w:r>
        <w:rPr>
          <w:rFonts w:ascii="Arial Narrow" w:hAnsi="Arial Narrow"/>
          <w:sz w:val="18"/>
          <w:szCs w:val="18"/>
        </w:rPr>
        <w:t xml:space="preserve"> Dotyczy przypadku rozliczenia Projektów według stawek jednostkowych.</w:t>
      </w:r>
    </w:p>
  </w:footnote>
  <w:footnote w:id="19">
    <w:p w:rsidR="007E7BD1" w:rsidRDefault="007E7BD1" w:rsidP="00E97DE9">
      <w:pPr>
        <w:pStyle w:val="Tekstprzypisudolnego"/>
        <w:jc w:val="both"/>
      </w:pPr>
      <w:r w:rsidRPr="00CA4117">
        <w:rPr>
          <w:rStyle w:val="Odwoanieprzypisudolnego"/>
          <w:rFonts w:ascii="Arial Narrow" w:hAnsi="Arial Narrow" w:cs="Arial"/>
          <w:sz w:val="18"/>
          <w:szCs w:val="18"/>
        </w:rPr>
        <w:footnoteRef/>
      </w:r>
      <w:r w:rsidRPr="00815C22">
        <w:rPr>
          <w:rFonts w:ascii="Arial Narrow" w:hAnsi="Arial Narrow" w:cs="Arial"/>
          <w:sz w:val="18"/>
          <w:szCs w:val="18"/>
        </w:rPr>
        <w:t xml:space="preserve"> Należy podać numer załącznika odpowiednio.</w:t>
      </w:r>
    </w:p>
  </w:footnote>
  <w:footnote w:id="20">
    <w:p w:rsidR="007E7BD1" w:rsidRDefault="007E7BD1" w:rsidP="00E97DE9">
      <w:pPr>
        <w:pStyle w:val="Tekstprzypisudolnego"/>
        <w:jc w:val="both"/>
      </w:pPr>
      <w:r w:rsidRPr="00815C22">
        <w:rPr>
          <w:rStyle w:val="Odwoanieprzypisudolnego"/>
          <w:rFonts w:cs="Arial"/>
          <w:sz w:val="18"/>
          <w:szCs w:val="18"/>
        </w:rPr>
        <w:footnoteRef/>
      </w:r>
      <w:r w:rsidRPr="00815C22">
        <w:rPr>
          <w:rFonts w:ascii="Arial Narrow" w:hAnsi="Arial Narrow" w:cs="Arial"/>
          <w:sz w:val="18"/>
          <w:szCs w:val="18"/>
        </w:rPr>
        <w:t xml:space="preserve"> Należy podać odpowiedni numer</w:t>
      </w:r>
      <w:r>
        <w:rPr>
          <w:rFonts w:ascii="Arial Narrow" w:hAnsi="Arial Narrow" w:cs="Arial"/>
          <w:sz w:val="18"/>
          <w:szCs w:val="18"/>
        </w:rPr>
        <w:t xml:space="preserve"> regulaminu konkursu.</w:t>
      </w:r>
    </w:p>
  </w:footnote>
  <w:footnote w:id="21">
    <w:p w:rsidR="007E7BD1" w:rsidRDefault="007E7BD1" w:rsidP="00CE4B01">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22">
    <w:p w:rsidR="007E7BD1" w:rsidRDefault="007E7BD1"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23">
    <w:p w:rsidR="007E7BD1" w:rsidRPr="00217C07" w:rsidRDefault="007E7BD1" w:rsidP="00DB3374">
      <w:pPr>
        <w:pStyle w:val="Tekstprzypisudolnego"/>
        <w:rPr>
          <w:rFonts w:ascii="Arial Narrow" w:hAnsi="Arial Narrow"/>
          <w:sz w:val="18"/>
          <w:szCs w:val="18"/>
        </w:rPr>
      </w:pPr>
      <w:r w:rsidRPr="00CF14C6">
        <w:rPr>
          <w:rStyle w:val="Odwoanieprzypisudolnego"/>
          <w:rFonts w:ascii="Arial Narrow" w:hAnsi="Arial Narrow"/>
          <w:sz w:val="18"/>
          <w:szCs w:val="18"/>
        </w:rPr>
        <w:footnoteRef/>
      </w:r>
      <w:r w:rsidRPr="00CF14C6">
        <w:rPr>
          <w:rFonts w:ascii="Arial Narrow" w:hAnsi="Arial Narrow"/>
          <w:sz w:val="18"/>
          <w:szCs w:val="18"/>
        </w:rPr>
        <w:t xml:space="preserve"> </w:t>
      </w:r>
      <w:r w:rsidRPr="00217C07">
        <w:rPr>
          <w:rFonts w:ascii="Arial Narrow" w:hAnsi="Arial Narrow"/>
          <w:sz w:val="18"/>
          <w:szCs w:val="18"/>
        </w:rPr>
        <w:t>Nie dotyczy projektów</w:t>
      </w:r>
      <w:r w:rsidRPr="00320FB0">
        <w:rPr>
          <w:rFonts w:ascii="Arial Narrow" w:hAnsi="Arial Narrow"/>
          <w:sz w:val="18"/>
          <w:szCs w:val="18"/>
        </w:rPr>
        <w:t xml:space="preserve"> rozliczanych </w:t>
      </w:r>
      <w:r w:rsidRPr="00217C07">
        <w:rPr>
          <w:rFonts w:ascii="Arial Narrow" w:hAnsi="Arial Narrow"/>
          <w:sz w:val="18"/>
          <w:szCs w:val="18"/>
        </w:rPr>
        <w:t>metodami uproszczonymi i rozliczanych ryczałtem.</w:t>
      </w:r>
    </w:p>
  </w:footnote>
  <w:footnote w:id="24">
    <w:p w:rsidR="007E7BD1" w:rsidRPr="00217C07" w:rsidRDefault="007E7BD1" w:rsidP="00E01D0E">
      <w:pPr>
        <w:pStyle w:val="Tekstprzypisudolnego"/>
        <w:rPr>
          <w:rFonts w:ascii="Arial Narrow" w:hAnsi="Arial Narrow"/>
          <w:sz w:val="18"/>
          <w:szCs w:val="18"/>
        </w:rPr>
      </w:pPr>
      <w:r w:rsidRPr="00217C07">
        <w:rPr>
          <w:rStyle w:val="Odwoanieprzypisudolnego"/>
          <w:rFonts w:ascii="Arial Narrow" w:hAnsi="Arial Narrow"/>
          <w:sz w:val="18"/>
          <w:szCs w:val="18"/>
        </w:rPr>
        <w:footnoteRef/>
      </w:r>
      <w:r w:rsidRPr="00217C07">
        <w:rPr>
          <w:rFonts w:ascii="Arial Narrow" w:hAnsi="Arial Narrow"/>
          <w:sz w:val="18"/>
          <w:szCs w:val="18"/>
        </w:rPr>
        <w:t xml:space="preserve"> Jw.</w:t>
      </w:r>
    </w:p>
  </w:footnote>
  <w:footnote w:id="25">
    <w:p w:rsidR="007E7BD1" w:rsidRPr="00BC5714" w:rsidRDefault="007E7BD1" w:rsidP="00F74615">
      <w:pPr>
        <w:pStyle w:val="Tekstprzypisudolnego"/>
        <w:rPr>
          <w:rFonts w:ascii="Arial Narrow" w:hAnsi="Arial Narrow"/>
          <w:sz w:val="18"/>
          <w:szCs w:val="18"/>
        </w:rPr>
      </w:pPr>
      <w:r w:rsidRPr="00217C07">
        <w:rPr>
          <w:rStyle w:val="Odwoanieprzypisudolnego"/>
          <w:rFonts w:ascii="Arial Narrow" w:hAnsi="Arial Narrow"/>
          <w:sz w:val="18"/>
          <w:szCs w:val="18"/>
        </w:rPr>
        <w:footnoteRef/>
      </w:r>
      <w:r w:rsidRPr="00217C07">
        <w:rPr>
          <w:rFonts w:ascii="Arial Narrow" w:hAnsi="Arial Narrow"/>
          <w:sz w:val="18"/>
          <w:szCs w:val="18"/>
        </w:rPr>
        <w:t xml:space="preserve"> </w:t>
      </w:r>
      <w:r w:rsidRPr="00217C07">
        <w:rPr>
          <w:rFonts w:ascii="Arial Narrow" w:hAnsi="Arial Narrow" w:cs="Arial"/>
          <w:sz w:val="18"/>
          <w:szCs w:val="18"/>
        </w:rPr>
        <w:t>Dotyczy</w:t>
      </w:r>
      <w:r w:rsidRPr="009F0292">
        <w:rPr>
          <w:rFonts w:ascii="Arial Narrow" w:hAnsi="Arial Narrow" w:cs="Arial"/>
          <w:sz w:val="18"/>
          <w:szCs w:val="18"/>
        </w:rPr>
        <w:t xml:space="preserve">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26">
    <w:p w:rsidR="007E7BD1" w:rsidRDefault="007E7BD1" w:rsidP="00F74615">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p>
  </w:footnote>
  <w:footnote w:id="27">
    <w:p w:rsidR="007E7BD1" w:rsidRPr="00051FE5" w:rsidRDefault="007E7BD1" w:rsidP="006B3481">
      <w:pPr>
        <w:pStyle w:val="Tekstprzypisudolnego"/>
        <w:rPr>
          <w:rFonts w:ascii="Arial Narrow" w:hAnsi="Arial Narrow"/>
          <w:sz w:val="18"/>
          <w:szCs w:val="18"/>
        </w:rPr>
      </w:pPr>
      <w:r w:rsidRPr="000C59A8">
        <w:rPr>
          <w:rStyle w:val="Odwoanieprzypisudolnego"/>
          <w:rFonts w:ascii="Arial Narrow" w:hAnsi="Arial Narrow"/>
          <w:sz w:val="18"/>
          <w:szCs w:val="18"/>
        </w:rPr>
        <w:footnoteRef/>
      </w:r>
      <w:r w:rsidRPr="000C59A8">
        <w:rPr>
          <w:rFonts w:ascii="Arial Narrow" w:hAnsi="Arial Narrow"/>
          <w:sz w:val="18"/>
          <w:szCs w:val="18"/>
        </w:rPr>
        <w:t xml:space="preserve"> Usunąć, jeśli nie dotyczy.</w:t>
      </w:r>
    </w:p>
  </w:footnote>
  <w:footnote w:id="28">
    <w:p w:rsidR="007E7BD1" w:rsidRDefault="007E7BD1"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29">
    <w:p w:rsidR="007E7BD1" w:rsidRDefault="007E7BD1"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30">
    <w:p w:rsidR="007E7BD1" w:rsidRDefault="007E7BD1" w:rsidP="00514D78">
      <w:pPr>
        <w:pStyle w:val="Tekstprzypisudolnego"/>
        <w:jc w:val="both"/>
      </w:pPr>
      <w:r w:rsidRPr="00240BE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w:t>
      </w:r>
      <w:r>
        <w:rPr>
          <w:rFonts w:ascii="Arial Narrow" w:hAnsi="Arial Narrow" w:cs="Arial"/>
          <w:sz w:val="18"/>
          <w:szCs w:val="18"/>
        </w:rPr>
        <w:t>1303/2013</w:t>
      </w:r>
    </w:p>
  </w:footnote>
  <w:footnote w:id="31">
    <w:p w:rsidR="007E7BD1" w:rsidRDefault="007E7BD1"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32">
    <w:p w:rsidR="007E7BD1" w:rsidRPr="001C7111" w:rsidRDefault="007E7BD1" w:rsidP="00EC3A9A">
      <w:pPr>
        <w:pStyle w:val="Tekstprzypisudolnego"/>
        <w:rPr>
          <w:rFonts w:ascii="Arial Narrow" w:hAnsi="Arial Narrow"/>
          <w:sz w:val="18"/>
          <w:szCs w:val="18"/>
        </w:rPr>
      </w:pPr>
      <w:r w:rsidRPr="00CF14C6">
        <w:rPr>
          <w:rStyle w:val="Odwoanieprzypisudolnego"/>
          <w:rFonts w:ascii="Arial Narrow" w:hAnsi="Arial Narrow"/>
          <w:sz w:val="18"/>
          <w:szCs w:val="18"/>
        </w:rPr>
        <w:footnoteRef/>
      </w:r>
      <w:r w:rsidRPr="00CF14C6">
        <w:rPr>
          <w:rFonts w:ascii="Arial Narrow" w:hAnsi="Arial Narrow"/>
          <w:sz w:val="18"/>
          <w:szCs w:val="18"/>
        </w:rPr>
        <w:t xml:space="preserve"> </w:t>
      </w:r>
      <w:r w:rsidRPr="00CF14C6">
        <w:rPr>
          <w:rFonts w:ascii="Arial Narrow" w:hAnsi="Arial Narrow" w:cs="Arial"/>
          <w:sz w:val="18"/>
          <w:szCs w:val="18"/>
        </w:rPr>
        <w:t>Usunąć, jeśli nie dotyczy.</w:t>
      </w:r>
    </w:p>
  </w:footnote>
  <w:footnote w:id="33">
    <w:p w:rsidR="007E7BD1" w:rsidRDefault="007E7BD1" w:rsidP="00934F13">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34">
    <w:p w:rsidR="007E7BD1" w:rsidRDefault="007E7BD1" w:rsidP="005D4A15">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35">
    <w:p w:rsidR="007E7BD1" w:rsidRDefault="007E7BD1"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6">
    <w:p w:rsidR="007E7BD1" w:rsidRDefault="007E7BD1"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37">
    <w:p w:rsidR="007E7BD1" w:rsidRDefault="007E7BD1"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38">
    <w:p w:rsidR="007E7BD1" w:rsidRDefault="007E7BD1"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9">
    <w:p w:rsidR="007E7BD1" w:rsidRPr="00CF14C6" w:rsidRDefault="007E7BD1"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w:t>
      </w:r>
      <w:r w:rsidRPr="00CF14C6">
        <w:rPr>
          <w:rFonts w:ascii="Arial Narrow" w:hAnsi="Arial Narrow" w:cs="Arial"/>
          <w:sz w:val="18"/>
          <w:szCs w:val="18"/>
        </w:rPr>
        <w:t>Projekt jest realizowany w ramach partnerstwa. Usunąć, gdy nie dotyczy.</w:t>
      </w:r>
    </w:p>
  </w:footnote>
  <w:footnote w:id="40">
    <w:p w:rsidR="007E7BD1" w:rsidRPr="00CF14C6" w:rsidRDefault="007E7BD1" w:rsidP="00D32A44">
      <w:pPr>
        <w:pStyle w:val="Tekstprzypisudolnego"/>
        <w:jc w:val="both"/>
      </w:pPr>
      <w:r w:rsidRPr="00CF14C6">
        <w:rPr>
          <w:rStyle w:val="Odwoanieprzypisudolnego"/>
          <w:rFonts w:ascii="Arial Narrow" w:hAnsi="Arial Narrow"/>
          <w:sz w:val="18"/>
          <w:szCs w:val="18"/>
        </w:rPr>
        <w:footnoteRef/>
      </w:r>
      <w:r w:rsidRPr="00CF14C6">
        <w:rPr>
          <w:rFonts w:ascii="Arial Narrow" w:hAnsi="Arial Narrow" w:cs="Arial"/>
          <w:sz w:val="18"/>
          <w:szCs w:val="18"/>
        </w:rPr>
        <w:t xml:space="preserve"> Dotyczy przypadku, gdy Projekt jest realizowany w ramach partnerstwa. Usunąć, gdy nie dotyczy.</w:t>
      </w:r>
    </w:p>
  </w:footnote>
  <w:footnote w:id="41">
    <w:p w:rsidR="007E7BD1" w:rsidRPr="00CF14C6" w:rsidRDefault="007E7BD1" w:rsidP="00CB133E">
      <w:pPr>
        <w:pStyle w:val="Tekstprzypisudolnego"/>
        <w:rPr>
          <w:rFonts w:ascii="Arial Narrow" w:hAnsi="Arial Narrow"/>
          <w:sz w:val="18"/>
          <w:szCs w:val="18"/>
        </w:rPr>
      </w:pPr>
      <w:r w:rsidRPr="00CF14C6">
        <w:rPr>
          <w:rStyle w:val="Odwoanieprzypisudolnego"/>
          <w:rFonts w:ascii="Arial Narrow" w:hAnsi="Arial Narrow"/>
          <w:sz w:val="18"/>
          <w:szCs w:val="18"/>
        </w:rPr>
        <w:footnoteRef/>
      </w:r>
      <w:r w:rsidRPr="00CF14C6">
        <w:rPr>
          <w:rFonts w:ascii="Arial Narrow" w:hAnsi="Arial Narrow"/>
          <w:sz w:val="18"/>
          <w:szCs w:val="18"/>
        </w:rPr>
        <w:t xml:space="preserve"> </w:t>
      </w:r>
      <w:r w:rsidRPr="00CF14C6">
        <w:rPr>
          <w:rFonts w:ascii="Arial Narrow" w:hAnsi="Arial Narrow" w:cs="Arial"/>
          <w:sz w:val="18"/>
          <w:szCs w:val="18"/>
        </w:rPr>
        <w:t>Usunąć, jeśli nie dotyczy.</w:t>
      </w:r>
    </w:p>
  </w:footnote>
  <w:footnote w:id="42">
    <w:p w:rsidR="007E7BD1" w:rsidRDefault="007E7BD1" w:rsidP="008762EE">
      <w:pPr>
        <w:pStyle w:val="Tekstprzypisudolnego"/>
        <w:jc w:val="both"/>
      </w:pPr>
      <w:r w:rsidRPr="00CF14C6">
        <w:rPr>
          <w:rStyle w:val="Odwoanieprzypisudolnego"/>
          <w:rFonts w:ascii="Arial Narrow" w:hAnsi="Arial Narrow"/>
          <w:sz w:val="18"/>
          <w:szCs w:val="18"/>
        </w:rPr>
        <w:footnoteRef/>
      </w:r>
      <w:r w:rsidRPr="00CF14C6">
        <w:rPr>
          <w:rFonts w:ascii="Arial Narrow" w:hAnsi="Arial Narrow"/>
          <w:sz w:val="18"/>
          <w:szCs w:val="18"/>
        </w:rPr>
        <w:t xml:space="preserve"> Dotyczy przypadku, gdy Projekt</w:t>
      </w:r>
      <w:r w:rsidRPr="00D32A44">
        <w:rPr>
          <w:rFonts w:ascii="Arial Narrow" w:hAnsi="Arial Narrow"/>
          <w:sz w:val="18"/>
          <w:szCs w:val="18"/>
        </w:rPr>
        <w:t xml:space="preserve"> jest realizowany w ramach partnerstwa. Usunąć, gdy nie dotyczy.</w:t>
      </w:r>
    </w:p>
  </w:footnote>
  <w:footnote w:id="43">
    <w:p w:rsidR="007E7BD1" w:rsidRDefault="007E7BD1"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44">
    <w:p w:rsidR="007E7BD1" w:rsidRDefault="007E7BD1"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5">
    <w:p w:rsidR="007E7BD1" w:rsidRDefault="007E7BD1" w:rsidP="00E56CC0">
      <w:pPr>
        <w:pStyle w:val="footnotedescription"/>
        <w:rPr>
          <w:rFonts w:ascii="Arial Narrow" w:hAnsi="Arial Narrow"/>
          <w:sz w:val="18"/>
          <w:szCs w:val="18"/>
        </w:rPr>
      </w:pPr>
      <w:r>
        <w:rPr>
          <w:rStyle w:val="footnotemark"/>
          <w:sz w:val="18"/>
          <w:szCs w:val="18"/>
        </w:rPr>
        <w:footnoteRef/>
      </w:r>
      <w:r>
        <w:rPr>
          <w:rFonts w:ascii="Arial Narrow" w:hAnsi="Arial Narrow"/>
          <w:sz w:val="18"/>
          <w:szCs w:val="18"/>
        </w:rPr>
        <w:t xml:space="preserve"> Dotyczy przypadku, gdy Projekt jest realizowany w ramach partnerstwa. Wykreślić gdy nie dotyczy. </w:t>
      </w:r>
    </w:p>
  </w:footnote>
  <w:footnote w:id="46">
    <w:p w:rsidR="007E7BD1" w:rsidRDefault="007E7BD1"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7">
    <w:p w:rsidR="007E7BD1" w:rsidRDefault="007E7BD1"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8">
    <w:p w:rsidR="007E7BD1" w:rsidRDefault="007E7BD1" w:rsidP="00133FB2">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49">
    <w:p w:rsidR="007E7BD1" w:rsidRDefault="007E7BD1"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0">
    <w:p w:rsidR="007E7BD1" w:rsidRPr="000C59A8" w:rsidRDefault="007E7BD1" w:rsidP="000C47A7">
      <w:pPr>
        <w:pStyle w:val="Tekstprzypisudolnego"/>
        <w:jc w:val="both"/>
        <w:rPr>
          <w:sz w:val="18"/>
          <w:szCs w:val="18"/>
        </w:rPr>
      </w:pPr>
      <w:r w:rsidRPr="00C669C5">
        <w:rPr>
          <w:rStyle w:val="Odwoanieprzypisudolnego"/>
          <w:rFonts w:ascii="Arial Narrow" w:hAnsi="Arial Narrow" w:cs="Arial"/>
          <w:sz w:val="18"/>
          <w:szCs w:val="18"/>
        </w:rPr>
        <w:footnoteRef/>
      </w:r>
      <w:r>
        <w:rPr>
          <w:rFonts w:ascii="Arial Narrow" w:hAnsi="Arial Narrow" w:cs="Arial"/>
          <w:sz w:val="18"/>
          <w:szCs w:val="18"/>
        </w:rPr>
        <w:t xml:space="preserve"> </w:t>
      </w:r>
      <w:r w:rsidRPr="0030463E">
        <w:rPr>
          <w:rFonts w:ascii="Arial Narrow" w:hAnsi="Arial Narrow" w:cs="Arial"/>
          <w:sz w:val="18"/>
          <w:szCs w:val="18"/>
        </w:rPr>
        <w:t>Dotyczy przypadku, gdy Projekt jest realizowany w ramach partnerstwa. Usunąć,</w:t>
      </w:r>
      <w:r w:rsidRPr="00C669C5">
        <w:rPr>
          <w:rFonts w:ascii="Arial Narrow" w:hAnsi="Arial Narrow" w:cs="Arial"/>
          <w:sz w:val="18"/>
          <w:szCs w:val="18"/>
        </w:rPr>
        <w:t xml:space="preserve"> gdy nie dotyczy.</w:t>
      </w:r>
    </w:p>
  </w:footnote>
  <w:footnote w:id="51">
    <w:p w:rsidR="007E7BD1" w:rsidRPr="00B52DD1" w:rsidRDefault="007E7BD1">
      <w:pPr>
        <w:pStyle w:val="Tekstprzypisudolnego"/>
        <w:rPr>
          <w:sz w:val="18"/>
          <w:szCs w:val="18"/>
        </w:rPr>
      </w:pPr>
      <w:r w:rsidRPr="000C59A8">
        <w:rPr>
          <w:rStyle w:val="Odwoanieprzypisudolnego"/>
          <w:rFonts w:ascii="Arial Narrow" w:hAnsi="Arial Narrow"/>
          <w:sz w:val="18"/>
          <w:szCs w:val="18"/>
        </w:rPr>
        <w:footnoteRef/>
      </w:r>
      <w:r w:rsidRPr="000C59A8">
        <w:rPr>
          <w:rFonts w:ascii="Arial Narrow" w:hAnsi="Arial Narrow"/>
          <w:sz w:val="18"/>
          <w:szCs w:val="18"/>
        </w:rPr>
        <w:t xml:space="preserve"> </w:t>
      </w:r>
      <w:r w:rsidRPr="00B52DD1">
        <w:rPr>
          <w:rFonts w:ascii="Arial Narrow" w:hAnsi="Arial Narrow"/>
          <w:sz w:val="18"/>
          <w:szCs w:val="18"/>
        </w:rPr>
        <w:t>Usunąć, jeśli nie dotyczy.</w:t>
      </w:r>
    </w:p>
  </w:footnote>
  <w:footnote w:id="52">
    <w:p w:rsidR="007E7BD1" w:rsidRPr="000C59A8" w:rsidRDefault="007E7BD1" w:rsidP="00FB5E67">
      <w:pPr>
        <w:pStyle w:val="Tekstprzypisudolnego"/>
        <w:jc w:val="both"/>
        <w:rPr>
          <w:sz w:val="18"/>
          <w:szCs w:val="18"/>
        </w:rPr>
      </w:pPr>
      <w:r w:rsidRPr="00B52DD1">
        <w:rPr>
          <w:rStyle w:val="Odwoanieprzypisudolnego"/>
          <w:rFonts w:ascii="Arial Narrow" w:hAnsi="Arial Narrow"/>
          <w:sz w:val="18"/>
          <w:szCs w:val="18"/>
        </w:rPr>
        <w:footnoteRef/>
      </w:r>
      <w:r w:rsidRPr="00B52DD1">
        <w:rPr>
          <w:rFonts w:ascii="Arial Narrow" w:hAnsi="Arial Narrow"/>
          <w:sz w:val="18"/>
          <w:szCs w:val="18"/>
        </w:rPr>
        <w:t xml:space="preserve"> Nadanie w polskiej placówce pocztowej operatora wyznaczonego w rozumieniu ustawy z dnia 23 lis</w:t>
      </w:r>
      <w:r>
        <w:rPr>
          <w:rFonts w:ascii="Arial Narrow" w:hAnsi="Arial Narrow"/>
          <w:sz w:val="18"/>
          <w:szCs w:val="18"/>
        </w:rPr>
        <w:t>topada 2012 r. - Prawo pocztowe.</w:t>
      </w:r>
    </w:p>
  </w:footnote>
  <w:footnote w:id="53">
    <w:p w:rsidR="007E7BD1" w:rsidRPr="00B52DD1" w:rsidRDefault="007E7BD1" w:rsidP="00FB5E67">
      <w:pPr>
        <w:pStyle w:val="Tekstprzypisudolnego"/>
        <w:jc w:val="both"/>
      </w:pPr>
      <w:r w:rsidRPr="000C59A8">
        <w:rPr>
          <w:rStyle w:val="Odwoanieprzypisudolnego"/>
          <w:rFonts w:ascii="Arial Narrow" w:hAnsi="Arial Narrow"/>
          <w:sz w:val="18"/>
          <w:szCs w:val="18"/>
        </w:rPr>
        <w:footnoteRef/>
      </w:r>
      <w:r w:rsidRPr="000C59A8">
        <w:rPr>
          <w:rFonts w:ascii="Arial Narrow" w:hAnsi="Arial Narrow"/>
          <w:sz w:val="18"/>
          <w:szCs w:val="18"/>
        </w:rPr>
        <w:t xml:space="preserve"> Zgodnie z art. 44 § 4 Ustawy z dnia 14 czerwca 1960 r. </w:t>
      </w:r>
      <w:r w:rsidRPr="00B52DD1">
        <w:rPr>
          <w:rFonts w:ascii="Arial Narrow" w:hAnsi="Arial Narrow"/>
          <w:sz w:val="18"/>
          <w:szCs w:val="18"/>
        </w:rPr>
        <w:t>Kodeks postępowania administr</w:t>
      </w:r>
      <w:r>
        <w:rPr>
          <w:rFonts w:ascii="Arial Narrow" w:hAnsi="Arial Narrow"/>
          <w:sz w:val="18"/>
          <w:szCs w:val="18"/>
        </w:rPr>
        <w:t>acyjnego</w:t>
      </w:r>
      <w:r w:rsidRPr="00B52DD1">
        <w:rPr>
          <w:rFonts w:ascii="Arial Narrow" w:hAnsi="Arial Narrow"/>
          <w:sz w:val="18"/>
          <w:szCs w:val="18"/>
        </w:rPr>
        <w:t>.</w:t>
      </w:r>
    </w:p>
  </w:footnote>
  <w:footnote w:id="54">
    <w:p w:rsidR="007E7BD1" w:rsidRPr="00B52DD1" w:rsidRDefault="007E7BD1">
      <w:pPr>
        <w:pStyle w:val="Tekstprzypisudolnego"/>
      </w:pPr>
      <w:r w:rsidRPr="00B52DD1">
        <w:rPr>
          <w:rStyle w:val="Odwoanieprzypisudolnego"/>
          <w:rFonts w:ascii="Arial Narrow" w:hAnsi="Arial Narrow"/>
          <w:sz w:val="18"/>
          <w:szCs w:val="18"/>
        </w:rPr>
        <w:footnoteRef/>
      </w:r>
      <w:r w:rsidRPr="00B52DD1">
        <w:rPr>
          <w:rFonts w:ascii="Arial Narrow" w:hAnsi="Arial Narrow" w:cs="Arial"/>
          <w:sz w:val="18"/>
          <w:szCs w:val="18"/>
        </w:rPr>
        <w:t xml:space="preserve"> Dotyczy przypadku, gdy Beneficjent/Partner będzie kwalifikował koszt podatku od towarów i usług.</w:t>
      </w:r>
    </w:p>
  </w:footnote>
  <w:footnote w:id="55">
    <w:p w:rsidR="007E7BD1" w:rsidRPr="00B52DD1" w:rsidRDefault="007E7BD1">
      <w:pPr>
        <w:pStyle w:val="Tekstprzypisudolnego"/>
      </w:pPr>
      <w:r w:rsidRPr="00B52DD1">
        <w:rPr>
          <w:rStyle w:val="Odwoanieprzypisudolnego"/>
          <w:rFonts w:ascii="Arial Narrow" w:hAnsi="Arial Narrow"/>
          <w:sz w:val="18"/>
          <w:szCs w:val="18"/>
        </w:rPr>
        <w:footnoteRef/>
      </w:r>
      <w:r w:rsidRPr="00B52DD1">
        <w:rPr>
          <w:rFonts w:ascii="Arial Narrow" w:hAnsi="Arial Narrow"/>
          <w:sz w:val="18"/>
          <w:szCs w:val="18"/>
        </w:rPr>
        <w:t xml:space="preserve"> Usunąć, jeśli nie dotyczy.</w:t>
      </w:r>
    </w:p>
  </w:footnote>
  <w:footnote w:id="56">
    <w:p w:rsidR="007E7BD1" w:rsidRPr="00FC7938" w:rsidRDefault="007E7BD1" w:rsidP="00E5513C">
      <w:pPr>
        <w:pStyle w:val="Tekstprzypisudolnego"/>
        <w:rPr>
          <w:rFonts w:ascii="Arial Narrow" w:hAnsi="Arial Narrow"/>
        </w:rPr>
      </w:pPr>
      <w:r w:rsidRPr="00B52DD1">
        <w:rPr>
          <w:rStyle w:val="Odwoanieprzypisudolnego"/>
          <w:rFonts w:ascii="Arial Narrow" w:hAnsi="Arial Narrow"/>
        </w:rPr>
        <w:footnoteRef/>
      </w:r>
      <w:r w:rsidRPr="00B52DD1">
        <w:rPr>
          <w:rFonts w:ascii="Arial Narrow" w:hAnsi="Arial Narrow"/>
        </w:rPr>
        <w:t xml:space="preserve"> </w:t>
      </w:r>
      <w:r w:rsidRPr="00B52DD1">
        <w:rPr>
          <w:rFonts w:ascii="Arial Narrow" w:hAnsi="Arial Narrow"/>
          <w:sz w:val="18"/>
          <w:szCs w:val="18"/>
        </w:rPr>
        <w:t>Dotyczy projektów realizowanych w ramach partnerstwa. Usunąć, jeśli nie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4EA3861"/>
    <w:multiLevelType w:val="multilevel"/>
    <w:tmpl w:val="5B94D99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683710E"/>
    <w:multiLevelType w:val="hybridMultilevel"/>
    <w:tmpl w:val="EF005290"/>
    <w:lvl w:ilvl="0" w:tplc="B63E15F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BE6150"/>
    <w:multiLevelType w:val="multilevel"/>
    <w:tmpl w:val="B03805D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8DC17A7"/>
    <w:multiLevelType w:val="hybridMultilevel"/>
    <w:tmpl w:val="08E8F6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0DA22D2E"/>
    <w:multiLevelType w:val="multilevel"/>
    <w:tmpl w:val="2C309AD0"/>
    <w:lvl w:ilvl="0">
      <w:start w:val="1"/>
      <w:numFmt w:val="decimal"/>
      <w:lvlText w:val="%1."/>
      <w:lvlJc w:val="left"/>
      <w:pPr>
        <w:ind w:left="360" w:hanging="360"/>
      </w:pPr>
      <w:rPr>
        <w:rFonts w:cs="Times New Roman"/>
        <w:color w:val="auto"/>
        <w:sz w:val="22"/>
        <w:szCs w:val="22"/>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52C7CC6"/>
    <w:multiLevelType w:val="multilevel"/>
    <w:tmpl w:val="5CD6DA10"/>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5E41263"/>
    <w:multiLevelType w:val="hybridMultilevel"/>
    <w:tmpl w:val="409035B0"/>
    <w:lvl w:ilvl="0" w:tplc="460A7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5" w15:restartNumberingAfterBreak="0">
    <w:nsid w:val="1E402B91"/>
    <w:multiLevelType w:val="multilevel"/>
    <w:tmpl w:val="4350D588"/>
    <w:lvl w:ilvl="0">
      <w:start w:val="1"/>
      <w:numFmt w:val="decimal"/>
      <w:lvlText w:val="%1)"/>
      <w:lvlJc w:val="left"/>
      <w:pPr>
        <w:ind w:left="284" w:firstLine="284"/>
      </w:pPr>
    </w:lvl>
    <w:lvl w:ilvl="1">
      <w:start w:val="1"/>
      <w:numFmt w:val="lowerLetter"/>
      <w:lvlText w:val="%2."/>
      <w:lvlJc w:val="left"/>
      <w:pPr>
        <w:ind w:left="1004" w:firstLine="1004"/>
      </w:pPr>
    </w:lvl>
    <w:lvl w:ilvl="2">
      <w:start w:val="1"/>
      <w:numFmt w:val="decimal"/>
      <w:lvlText w:val="%3."/>
      <w:lvlJc w:val="left"/>
      <w:pPr>
        <w:ind w:left="1904" w:firstLine="1904"/>
      </w:pPr>
    </w:lvl>
    <w:lvl w:ilvl="3">
      <w:start w:val="1"/>
      <w:numFmt w:val="decimal"/>
      <w:lvlText w:val="%4."/>
      <w:lvlJc w:val="left"/>
      <w:pPr>
        <w:ind w:left="2444" w:firstLine="2444"/>
      </w:pPr>
    </w:lvl>
    <w:lvl w:ilvl="4">
      <w:start w:val="1"/>
      <w:numFmt w:val="lowerLetter"/>
      <w:lvlText w:val="%5."/>
      <w:lvlJc w:val="left"/>
      <w:pPr>
        <w:ind w:left="3164" w:firstLine="3164"/>
      </w:pPr>
    </w:lvl>
    <w:lvl w:ilvl="5">
      <w:start w:val="1"/>
      <w:numFmt w:val="lowerRoman"/>
      <w:lvlText w:val="%6."/>
      <w:lvlJc w:val="right"/>
      <w:pPr>
        <w:ind w:left="3884" w:firstLine="4064"/>
      </w:pPr>
    </w:lvl>
    <w:lvl w:ilvl="6">
      <w:start w:val="1"/>
      <w:numFmt w:val="decimal"/>
      <w:lvlText w:val="%7."/>
      <w:lvlJc w:val="left"/>
      <w:pPr>
        <w:ind w:left="4604" w:firstLine="4604"/>
      </w:pPr>
    </w:lvl>
    <w:lvl w:ilvl="7">
      <w:start w:val="1"/>
      <w:numFmt w:val="lowerLetter"/>
      <w:lvlText w:val="%8."/>
      <w:lvlJc w:val="left"/>
      <w:pPr>
        <w:ind w:left="5324" w:firstLine="5324"/>
      </w:pPr>
    </w:lvl>
    <w:lvl w:ilvl="8">
      <w:start w:val="1"/>
      <w:numFmt w:val="lowerRoman"/>
      <w:lvlText w:val="%9."/>
      <w:lvlJc w:val="right"/>
      <w:pPr>
        <w:ind w:left="6044" w:firstLine="6224"/>
      </w:pPr>
    </w:lvl>
  </w:abstractNum>
  <w:abstractNum w:abstractNumId="16" w15:restartNumberingAfterBreak="0">
    <w:nsid w:val="28075604"/>
    <w:multiLevelType w:val="hybridMultilevel"/>
    <w:tmpl w:val="5CF6BA2C"/>
    <w:lvl w:ilvl="0" w:tplc="C82E1A7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2AE8454F"/>
    <w:multiLevelType w:val="hybridMultilevel"/>
    <w:tmpl w:val="4A10D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32F17F6C"/>
    <w:multiLevelType w:val="hybridMultilevel"/>
    <w:tmpl w:val="557AA8A6"/>
    <w:lvl w:ilvl="0" w:tplc="1B946F7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3F107C"/>
    <w:multiLevelType w:val="multilevel"/>
    <w:tmpl w:val="0EA04D1A"/>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366C198A"/>
    <w:multiLevelType w:val="hybridMultilevel"/>
    <w:tmpl w:val="EFF4EF2E"/>
    <w:lvl w:ilvl="0" w:tplc="C2804B3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381F2AF3"/>
    <w:multiLevelType w:val="multilevel"/>
    <w:tmpl w:val="6E4CBF96"/>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8" w15:restartNumberingAfterBreak="0">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42630366"/>
    <w:multiLevelType w:val="hybridMultilevel"/>
    <w:tmpl w:val="13F2935A"/>
    <w:lvl w:ilvl="0" w:tplc="D046C0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5464289"/>
    <w:multiLevelType w:val="hybridMultilevel"/>
    <w:tmpl w:val="EF063D8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6" w15:restartNumberingAfterBreak="0">
    <w:nsid w:val="4AB964B3"/>
    <w:multiLevelType w:val="hybridMultilevel"/>
    <w:tmpl w:val="CB40DB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8" w15:restartNumberingAfterBreak="0">
    <w:nsid w:val="4BEF665C"/>
    <w:multiLevelType w:val="hybridMultilevel"/>
    <w:tmpl w:val="292E1C4A"/>
    <w:lvl w:ilvl="0" w:tplc="CE1CAB34">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15:restartNumberingAfterBreak="0">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535E1010"/>
    <w:multiLevelType w:val="hybridMultilevel"/>
    <w:tmpl w:val="4A56420A"/>
    <w:lvl w:ilvl="0" w:tplc="078A9DB8">
      <w:start w:val="1"/>
      <w:numFmt w:val="decimal"/>
      <w:lvlText w:val="%1."/>
      <w:lvlJc w:val="left"/>
      <w:pPr>
        <w:ind w:left="644"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6" w15:restartNumberingAfterBreak="0">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7" w15:restartNumberingAfterBreak="0">
    <w:nsid w:val="62A935C0"/>
    <w:multiLevelType w:val="multilevel"/>
    <w:tmpl w:val="9DE87A0C"/>
    <w:lvl w:ilvl="0">
      <w:start w:val="8"/>
      <w:numFmt w:val="decimal"/>
      <w:lvlText w:val="%1."/>
      <w:lvlJc w:val="left"/>
      <w:pPr>
        <w:ind w:left="360" w:hanging="360"/>
      </w:pPr>
      <w:rPr>
        <w:rFonts w:cs="Times New Roman" w:hint="default"/>
        <w:color w:val="auto"/>
        <w:sz w:val="22"/>
        <w:szCs w:val="22"/>
      </w:rPr>
    </w:lvl>
    <w:lvl w:ilvl="1">
      <w:start w:val="8"/>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8" w15:restartNumberingAfterBreak="0">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961690E"/>
    <w:multiLevelType w:val="hybridMultilevel"/>
    <w:tmpl w:val="FABE0C42"/>
    <w:lvl w:ilvl="0" w:tplc="916443D6">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1" w15:restartNumberingAfterBreak="0">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15:restartNumberingAfterBreak="0">
    <w:nsid w:val="6C430D5F"/>
    <w:multiLevelType w:val="hybridMultilevel"/>
    <w:tmpl w:val="2F08947A"/>
    <w:lvl w:ilvl="0" w:tplc="B62EBB9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C507547"/>
    <w:multiLevelType w:val="hybridMultilevel"/>
    <w:tmpl w:val="FEDE24A0"/>
    <w:lvl w:ilvl="0" w:tplc="04150017">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E32478D"/>
    <w:multiLevelType w:val="multilevel"/>
    <w:tmpl w:val="B94ADE54"/>
    <w:lvl w:ilvl="0">
      <w:start w:val="9"/>
      <w:numFmt w:val="decimal"/>
      <w:lvlText w:val="%1."/>
      <w:lvlJc w:val="left"/>
      <w:pPr>
        <w:ind w:left="360" w:hanging="360"/>
      </w:pPr>
      <w:rPr>
        <w:rFonts w:cs="Times New Roman" w:hint="default"/>
        <w:color w:val="auto"/>
        <w:sz w:val="22"/>
        <w:szCs w:val="22"/>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15:restartNumberingAfterBreak="0">
    <w:nsid w:val="6FD638A3"/>
    <w:multiLevelType w:val="multilevel"/>
    <w:tmpl w:val="6726BA72"/>
    <w:lvl w:ilvl="0">
      <w:start w:val="1"/>
      <w:numFmt w:val="decimal"/>
      <w:lvlText w:val="%1."/>
      <w:lvlJc w:val="left"/>
      <w:pPr>
        <w:ind w:left="360" w:hanging="360"/>
      </w:pPr>
      <w:rPr>
        <w:rFonts w:cs="Times New Roman" w:hint="default"/>
        <w:sz w:val="24"/>
        <w:szCs w:val="24"/>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6" w15:restartNumberingAfterBreak="0">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7" w15:restartNumberingAfterBreak="0">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8" w15:restartNumberingAfterBreak="0">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74D8647C"/>
    <w:multiLevelType w:val="multilevel"/>
    <w:tmpl w:val="012E944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75F33B1C"/>
    <w:multiLevelType w:val="multilevel"/>
    <w:tmpl w:val="86806AC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791C0AEA"/>
    <w:multiLevelType w:val="hybridMultilevel"/>
    <w:tmpl w:val="AAFE66DC"/>
    <w:lvl w:ilvl="0" w:tplc="04150011">
      <w:start w:val="1"/>
      <w:numFmt w:val="decimal"/>
      <w:lvlText w:val="%1)"/>
      <w:lvlJc w:val="left"/>
      <w:pPr>
        <w:tabs>
          <w:tab w:val="num" w:pos="720"/>
        </w:tabs>
        <w:ind w:left="720" w:hanging="360"/>
      </w:pPr>
    </w:lvl>
    <w:lvl w:ilvl="1" w:tplc="19D461F8">
      <w:start w:val="1"/>
      <w:numFmt w:val="decimal"/>
      <w:lvlText w:val="%2)"/>
      <w:lvlJc w:val="left"/>
      <w:pPr>
        <w:tabs>
          <w:tab w:val="num" w:pos="927"/>
        </w:tabs>
        <w:ind w:left="927" w:hanging="360"/>
      </w:pPr>
      <w:rPr>
        <w:rFonts w:hint="default"/>
      </w:rPr>
    </w:lvl>
    <w:lvl w:ilvl="2" w:tplc="664CE68E">
      <w:start w:val="1"/>
      <w:numFmt w:val="lowerRoman"/>
      <w:lvlText w:val="%3."/>
      <w:lvlJc w:val="right"/>
      <w:pPr>
        <w:tabs>
          <w:tab w:val="num" w:pos="2160"/>
        </w:tabs>
        <w:ind w:left="2160" w:hanging="180"/>
      </w:pPr>
    </w:lvl>
    <w:lvl w:ilvl="3" w:tplc="9012AA0E" w:tentative="1">
      <w:start w:val="1"/>
      <w:numFmt w:val="decimal"/>
      <w:lvlText w:val="%4."/>
      <w:lvlJc w:val="left"/>
      <w:pPr>
        <w:tabs>
          <w:tab w:val="num" w:pos="2880"/>
        </w:tabs>
        <w:ind w:left="2880" w:hanging="360"/>
      </w:pPr>
    </w:lvl>
    <w:lvl w:ilvl="4" w:tplc="801A02A2" w:tentative="1">
      <w:start w:val="1"/>
      <w:numFmt w:val="lowerLetter"/>
      <w:lvlText w:val="%5."/>
      <w:lvlJc w:val="left"/>
      <w:pPr>
        <w:tabs>
          <w:tab w:val="num" w:pos="3600"/>
        </w:tabs>
        <w:ind w:left="3600" w:hanging="360"/>
      </w:pPr>
    </w:lvl>
    <w:lvl w:ilvl="5" w:tplc="5A80412C" w:tentative="1">
      <w:start w:val="1"/>
      <w:numFmt w:val="lowerRoman"/>
      <w:lvlText w:val="%6."/>
      <w:lvlJc w:val="right"/>
      <w:pPr>
        <w:tabs>
          <w:tab w:val="num" w:pos="4320"/>
        </w:tabs>
        <w:ind w:left="4320" w:hanging="180"/>
      </w:pPr>
    </w:lvl>
    <w:lvl w:ilvl="6" w:tplc="CB16B7FA" w:tentative="1">
      <w:start w:val="1"/>
      <w:numFmt w:val="decimal"/>
      <w:lvlText w:val="%7."/>
      <w:lvlJc w:val="left"/>
      <w:pPr>
        <w:tabs>
          <w:tab w:val="num" w:pos="5040"/>
        </w:tabs>
        <w:ind w:left="5040" w:hanging="360"/>
      </w:pPr>
    </w:lvl>
    <w:lvl w:ilvl="7" w:tplc="68CA6980" w:tentative="1">
      <w:start w:val="1"/>
      <w:numFmt w:val="lowerLetter"/>
      <w:lvlText w:val="%8."/>
      <w:lvlJc w:val="left"/>
      <w:pPr>
        <w:tabs>
          <w:tab w:val="num" w:pos="5760"/>
        </w:tabs>
        <w:ind w:left="5760" w:hanging="360"/>
      </w:pPr>
    </w:lvl>
    <w:lvl w:ilvl="8" w:tplc="ABA09498" w:tentative="1">
      <w:start w:val="1"/>
      <w:numFmt w:val="lowerRoman"/>
      <w:lvlText w:val="%9."/>
      <w:lvlJc w:val="right"/>
      <w:pPr>
        <w:tabs>
          <w:tab w:val="num" w:pos="6480"/>
        </w:tabs>
        <w:ind w:left="6480" w:hanging="180"/>
      </w:pPr>
    </w:lvl>
  </w:abstractNum>
  <w:abstractNum w:abstractNumId="62" w15:restartNumberingAfterBreak="0">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3" w15:restartNumberingAfterBreak="0">
    <w:nsid w:val="7C941619"/>
    <w:multiLevelType w:val="hybridMultilevel"/>
    <w:tmpl w:val="D860975C"/>
    <w:lvl w:ilvl="0" w:tplc="47A4B46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abstractNum w:abstractNumId="65" w15:restartNumberingAfterBreak="0">
    <w:nsid w:val="7F6B733E"/>
    <w:multiLevelType w:val="hybridMultilevel"/>
    <w:tmpl w:val="C8DE6C2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num>
  <w:num w:numId="2">
    <w:abstractNumId w:val="51"/>
  </w:num>
  <w:num w:numId="3">
    <w:abstractNumId w:val="29"/>
  </w:num>
  <w:num w:numId="4">
    <w:abstractNumId w:val="60"/>
  </w:num>
  <w:num w:numId="5">
    <w:abstractNumId w:val="62"/>
  </w:num>
  <w:num w:numId="6">
    <w:abstractNumId w:val="59"/>
  </w:num>
  <w:num w:numId="7">
    <w:abstractNumId w:val="21"/>
  </w:num>
  <w:num w:numId="8">
    <w:abstractNumId w:val="0"/>
  </w:num>
  <w:num w:numId="9">
    <w:abstractNumId w:val="50"/>
  </w:num>
  <w:num w:numId="10">
    <w:abstractNumId w:val="11"/>
  </w:num>
  <w:num w:numId="11">
    <w:abstractNumId w:val="9"/>
  </w:num>
  <w:num w:numId="12">
    <w:abstractNumId w:val="41"/>
  </w:num>
  <w:num w:numId="13">
    <w:abstractNumId w:val="25"/>
  </w:num>
  <w:num w:numId="14">
    <w:abstractNumId w:val="5"/>
  </w:num>
  <w:num w:numId="15">
    <w:abstractNumId w:val="48"/>
  </w:num>
  <w:num w:numId="16">
    <w:abstractNumId w:val="6"/>
  </w:num>
  <w:num w:numId="17">
    <w:abstractNumId w:val="32"/>
  </w:num>
  <w:num w:numId="18">
    <w:abstractNumId w:val="13"/>
  </w:num>
  <w:num w:numId="19">
    <w:abstractNumId w:val="26"/>
  </w:num>
  <w:num w:numId="20">
    <w:abstractNumId w:val="14"/>
  </w:num>
  <w:num w:numId="21">
    <w:abstractNumId w:val="37"/>
  </w:num>
  <w:num w:numId="22">
    <w:abstractNumId w:val="46"/>
  </w:num>
  <w:num w:numId="23">
    <w:abstractNumId w:val="40"/>
  </w:num>
  <w:num w:numId="24">
    <w:abstractNumId w:val="42"/>
  </w:num>
  <w:num w:numId="25">
    <w:abstractNumId w:val="19"/>
  </w:num>
  <w:num w:numId="26">
    <w:abstractNumId w:val="34"/>
  </w:num>
  <w:num w:numId="27">
    <w:abstractNumId w:val="58"/>
  </w:num>
  <w:num w:numId="28">
    <w:abstractNumId w:val="31"/>
  </w:num>
  <w:num w:numId="29">
    <w:abstractNumId w:val="43"/>
  </w:num>
  <w:num w:numId="30">
    <w:abstractNumId w:val="39"/>
  </w:num>
  <w:num w:numId="31">
    <w:abstractNumId w:val="44"/>
  </w:num>
  <w:num w:numId="32">
    <w:abstractNumId w:val="17"/>
  </w:num>
  <w:num w:numId="33">
    <w:abstractNumId w:val="27"/>
  </w:num>
  <w:num w:numId="34">
    <w:abstractNumId w:val="35"/>
  </w:num>
  <w:num w:numId="35">
    <w:abstractNumId w:val="45"/>
  </w:num>
  <w:num w:numId="36">
    <w:abstractNumId w:val="57"/>
  </w:num>
  <w:num w:numId="37">
    <w:abstractNumId w:val="64"/>
  </w:num>
  <w:num w:numId="38">
    <w:abstractNumId w:val="7"/>
  </w:num>
  <w:num w:numId="39">
    <w:abstractNumId w:val="16"/>
  </w:num>
  <w:num w:numId="40">
    <w:abstractNumId w:val="36"/>
  </w:num>
  <w:num w:numId="41">
    <w:abstractNumId w:val="4"/>
  </w:num>
  <w:num w:numId="42">
    <w:abstractNumId w:val="2"/>
  </w:num>
  <w:num w:numId="43">
    <w:abstractNumId w:val="49"/>
  </w:num>
  <w:num w:numId="44">
    <w:abstractNumId w:val="63"/>
  </w:num>
  <w:num w:numId="45">
    <w:abstractNumId w:val="1"/>
  </w:num>
  <w:num w:numId="46">
    <w:abstractNumId w:val="61"/>
  </w:num>
  <w:num w:numId="47">
    <w:abstractNumId w:val="55"/>
  </w:num>
  <w:num w:numId="48">
    <w:abstractNumId w:val="18"/>
  </w:num>
  <w:num w:numId="49">
    <w:abstractNumId w:val="56"/>
  </w:num>
  <w:num w:numId="50">
    <w:abstractNumId w:val="8"/>
  </w:num>
  <w:num w:numId="51">
    <w:abstractNumId w:val="65"/>
  </w:num>
  <w:num w:numId="52">
    <w:abstractNumId w:val="22"/>
  </w:num>
  <w:num w:numId="53">
    <w:abstractNumId w:val="24"/>
  </w:num>
  <w:num w:numId="54">
    <w:abstractNumId w:val="53"/>
  </w:num>
  <w:num w:numId="55">
    <w:abstractNumId w:val="38"/>
  </w:num>
  <w:num w:numId="56">
    <w:abstractNumId w:val="30"/>
  </w:num>
  <w:num w:numId="57">
    <w:abstractNumId w:val="54"/>
  </w:num>
  <w:num w:numId="58">
    <w:abstractNumId w:val="47"/>
  </w:num>
  <w:num w:numId="59">
    <w:abstractNumId w:val="23"/>
  </w:num>
  <w:num w:numId="60">
    <w:abstractNumId w:val="33"/>
  </w:num>
  <w:num w:numId="61">
    <w:abstractNumId w:val="3"/>
  </w:num>
  <w:num w:numId="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num>
  <w:num w:numId="64">
    <w:abstractNumId w:val="2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5">
    <w:abstractNumId w:val="52"/>
  </w:num>
  <w:num w:numId="66">
    <w:abstractNumId w:val="1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65"/>
    <w:rsid w:val="00006181"/>
    <w:rsid w:val="0001156E"/>
    <w:rsid w:val="00017A3F"/>
    <w:rsid w:val="00017C1D"/>
    <w:rsid w:val="00023E6D"/>
    <w:rsid w:val="00032433"/>
    <w:rsid w:val="000346BC"/>
    <w:rsid w:val="000348E8"/>
    <w:rsid w:val="00045BCE"/>
    <w:rsid w:val="00046FFB"/>
    <w:rsid w:val="00050A70"/>
    <w:rsid w:val="00052879"/>
    <w:rsid w:val="00054D84"/>
    <w:rsid w:val="00055948"/>
    <w:rsid w:val="00056752"/>
    <w:rsid w:val="00063B32"/>
    <w:rsid w:val="00064B4E"/>
    <w:rsid w:val="00070668"/>
    <w:rsid w:val="00071F45"/>
    <w:rsid w:val="0007616C"/>
    <w:rsid w:val="00082764"/>
    <w:rsid w:val="000853B1"/>
    <w:rsid w:val="00085DB1"/>
    <w:rsid w:val="00086EE9"/>
    <w:rsid w:val="00094397"/>
    <w:rsid w:val="0009529A"/>
    <w:rsid w:val="000A2808"/>
    <w:rsid w:val="000A45FD"/>
    <w:rsid w:val="000B4597"/>
    <w:rsid w:val="000B62DA"/>
    <w:rsid w:val="000B7806"/>
    <w:rsid w:val="000B7FF6"/>
    <w:rsid w:val="000C14CE"/>
    <w:rsid w:val="000C1CCC"/>
    <w:rsid w:val="000C2A8D"/>
    <w:rsid w:val="000C47A7"/>
    <w:rsid w:val="000C59A8"/>
    <w:rsid w:val="000C5AB4"/>
    <w:rsid w:val="000C65D2"/>
    <w:rsid w:val="000E1E27"/>
    <w:rsid w:val="000E2D6D"/>
    <w:rsid w:val="000E64B5"/>
    <w:rsid w:val="000F07CD"/>
    <w:rsid w:val="000F67D1"/>
    <w:rsid w:val="00105BA6"/>
    <w:rsid w:val="0010681A"/>
    <w:rsid w:val="0011145A"/>
    <w:rsid w:val="00117CE5"/>
    <w:rsid w:val="00120D4B"/>
    <w:rsid w:val="00121BDC"/>
    <w:rsid w:val="001238F2"/>
    <w:rsid w:val="00124A4D"/>
    <w:rsid w:val="001306DB"/>
    <w:rsid w:val="00130F2E"/>
    <w:rsid w:val="00131413"/>
    <w:rsid w:val="00133FB2"/>
    <w:rsid w:val="00140102"/>
    <w:rsid w:val="0014322F"/>
    <w:rsid w:val="00146B9B"/>
    <w:rsid w:val="00153797"/>
    <w:rsid w:val="001607DD"/>
    <w:rsid w:val="0016132E"/>
    <w:rsid w:val="001617F9"/>
    <w:rsid w:val="001657E7"/>
    <w:rsid w:val="00165BBB"/>
    <w:rsid w:val="00170C4C"/>
    <w:rsid w:val="00171365"/>
    <w:rsid w:val="0017194B"/>
    <w:rsid w:val="00174A4D"/>
    <w:rsid w:val="001805A2"/>
    <w:rsid w:val="001835D7"/>
    <w:rsid w:val="0018411D"/>
    <w:rsid w:val="00186644"/>
    <w:rsid w:val="00186C1D"/>
    <w:rsid w:val="0019392D"/>
    <w:rsid w:val="0019405D"/>
    <w:rsid w:val="00195849"/>
    <w:rsid w:val="001A28B5"/>
    <w:rsid w:val="001A64BA"/>
    <w:rsid w:val="001B1006"/>
    <w:rsid w:val="001B192C"/>
    <w:rsid w:val="001C10FE"/>
    <w:rsid w:val="001C2622"/>
    <w:rsid w:val="001C5DD2"/>
    <w:rsid w:val="001C7B5D"/>
    <w:rsid w:val="001D024D"/>
    <w:rsid w:val="001D0848"/>
    <w:rsid w:val="001D43F8"/>
    <w:rsid w:val="001D4B1E"/>
    <w:rsid w:val="001D70F0"/>
    <w:rsid w:val="001E29A5"/>
    <w:rsid w:val="001E35EA"/>
    <w:rsid w:val="001E50F1"/>
    <w:rsid w:val="001E5AE7"/>
    <w:rsid w:val="001E63E6"/>
    <w:rsid w:val="001E792D"/>
    <w:rsid w:val="001F27C9"/>
    <w:rsid w:val="001F38B5"/>
    <w:rsid w:val="001F3CD3"/>
    <w:rsid w:val="00202C6A"/>
    <w:rsid w:val="002032CC"/>
    <w:rsid w:val="00205B18"/>
    <w:rsid w:val="00212D16"/>
    <w:rsid w:val="00213589"/>
    <w:rsid w:val="002160B6"/>
    <w:rsid w:val="0021667B"/>
    <w:rsid w:val="00217C07"/>
    <w:rsid w:val="00226959"/>
    <w:rsid w:val="00227186"/>
    <w:rsid w:val="00240BE4"/>
    <w:rsid w:val="00240EEA"/>
    <w:rsid w:val="002419A2"/>
    <w:rsid w:val="00241B01"/>
    <w:rsid w:val="00243198"/>
    <w:rsid w:val="00245D0C"/>
    <w:rsid w:val="00245FA0"/>
    <w:rsid w:val="00251B5B"/>
    <w:rsid w:val="00251F14"/>
    <w:rsid w:val="00257D74"/>
    <w:rsid w:val="0026242F"/>
    <w:rsid w:val="00264B7D"/>
    <w:rsid w:val="00265346"/>
    <w:rsid w:val="00270580"/>
    <w:rsid w:val="0027705A"/>
    <w:rsid w:val="00281FBD"/>
    <w:rsid w:val="002838DC"/>
    <w:rsid w:val="00286E56"/>
    <w:rsid w:val="002953AB"/>
    <w:rsid w:val="0029638C"/>
    <w:rsid w:val="002978B7"/>
    <w:rsid w:val="002A0207"/>
    <w:rsid w:val="002A0608"/>
    <w:rsid w:val="002A460E"/>
    <w:rsid w:val="002B34F5"/>
    <w:rsid w:val="002C19FC"/>
    <w:rsid w:val="002C5AED"/>
    <w:rsid w:val="002C6EC2"/>
    <w:rsid w:val="002D40FB"/>
    <w:rsid w:val="002D6379"/>
    <w:rsid w:val="002F221B"/>
    <w:rsid w:val="002F39DC"/>
    <w:rsid w:val="002F5B61"/>
    <w:rsid w:val="002F686C"/>
    <w:rsid w:val="002F72D8"/>
    <w:rsid w:val="00302404"/>
    <w:rsid w:val="00302DF2"/>
    <w:rsid w:val="0030463E"/>
    <w:rsid w:val="00305369"/>
    <w:rsid w:val="003056E8"/>
    <w:rsid w:val="00312A56"/>
    <w:rsid w:val="00316D2C"/>
    <w:rsid w:val="00320FB0"/>
    <w:rsid w:val="003245E8"/>
    <w:rsid w:val="0032699A"/>
    <w:rsid w:val="00331E8B"/>
    <w:rsid w:val="00341BF6"/>
    <w:rsid w:val="0034382E"/>
    <w:rsid w:val="00343B5A"/>
    <w:rsid w:val="003451DE"/>
    <w:rsid w:val="003478EA"/>
    <w:rsid w:val="00347D9E"/>
    <w:rsid w:val="00351870"/>
    <w:rsid w:val="003618D6"/>
    <w:rsid w:val="00361A06"/>
    <w:rsid w:val="0036215F"/>
    <w:rsid w:val="0036406C"/>
    <w:rsid w:val="00370FA3"/>
    <w:rsid w:val="00372F12"/>
    <w:rsid w:val="0037366D"/>
    <w:rsid w:val="0037575D"/>
    <w:rsid w:val="003822A4"/>
    <w:rsid w:val="003856BA"/>
    <w:rsid w:val="00391DF9"/>
    <w:rsid w:val="00392EFD"/>
    <w:rsid w:val="003972C6"/>
    <w:rsid w:val="003A14DA"/>
    <w:rsid w:val="003A33C4"/>
    <w:rsid w:val="003A4C20"/>
    <w:rsid w:val="003B01A9"/>
    <w:rsid w:val="003B21E8"/>
    <w:rsid w:val="003B4C35"/>
    <w:rsid w:val="003B684E"/>
    <w:rsid w:val="003C1648"/>
    <w:rsid w:val="003C42AB"/>
    <w:rsid w:val="003C5339"/>
    <w:rsid w:val="003C5AD9"/>
    <w:rsid w:val="003D5932"/>
    <w:rsid w:val="003E1520"/>
    <w:rsid w:val="003E257F"/>
    <w:rsid w:val="003E5349"/>
    <w:rsid w:val="003E5A14"/>
    <w:rsid w:val="003E5C82"/>
    <w:rsid w:val="003F217D"/>
    <w:rsid w:val="003F5042"/>
    <w:rsid w:val="003F6F74"/>
    <w:rsid w:val="00400FF2"/>
    <w:rsid w:val="004039ED"/>
    <w:rsid w:val="004076C9"/>
    <w:rsid w:val="00415A9C"/>
    <w:rsid w:val="00425E1A"/>
    <w:rsid w:val="00426FDF"/>
    <w:rsid w:val="00427EF3"/>
    <w:rsid w:val="00433E91"/>
    <w:rsid w:val="0043575E"/>
    <w:rsid w:val="00442293"/>
    <w:rsid w:val="0044398D"/>
    <w:rsid w:val="00444501"/>
    <w:rsid w:val="00451892"/>
    <w:rsid w:val="00453614"/>
    <w:rsid w:val="004541CE"/>
    <w:rsid w:val="00454A2B"/>
    <w:rsid w:val="00456025"/>
    <w:rsid w:val="004600B0"/>
    <w:rsid w:val="00461929"/>
    <w:rsid w:val="00467FA0"/>
    <w:rsid w:val="00471FD4"/>
    <w:rsid w:val="004744E9"/>
    <w:rsid w:val="004745D2"/>
    <w:rsid w:val="0047526D"/>
    <w:rsid w:val="00480308"/>
    <w:rsid w:val="004846F1"/>
    <w:rsid w:val="00484CE7"/>
    <w:rsid w:val="00491967"/>
    <w:rsid w:val="0049292F"/>
    <w:rsid w:val="004934FC"/>
    <w:rsid w:val="004B3578"/>
    <w:rsid w:val="004B5C78"/>
    <w:rsid w:val="004C5F5C"/>
    <w:rsid w:val="004D056F"/>
    <w:rsid w:val="004D364A"/>
    <w:rsid w:val="004E24D9"/>
    <w:rsid w:val="004E2597"/>
    <w:rsid w:val="004E3992"/>
    <w:rsid w:val="004E73A6"/>
    <w:rsid w:val="004E7BAC"/>
    <w:rsid w:val="004E7DB8"/>
    <w:rsid w:val="004F2350"/>
    <w:rsid w:val="004F3031"/>
    <w:rsid w:val="005003E3"/>
    <w:rsid w:val="00507FC4"/>
    <w:rsid w:val="005109FD"/>
    <w:rsid w:val="00514D78"/>
    <w:rsid w:val="00517A05"/>
    <w:rsid w:val="00522062"/>
    <w:rsid w:val="00523B91"/>
    <w:rsid w:val="00523CB9"/>
    <w:rsid w:val="00525BB0"/>
    <w:rsid w:val="0052708C"/>
    <w:rsid w:val="0053080D"/>
    <w:rsid w:val="00530A48"/>
    <w:rsid w:val="00531651"/>
    <w:rsid w:val="0053625C"/>
    <w:rsid w:val="005373AB"/>
    <w:rsid w:val="00541D39"/>
    <w:rsid w:val="0054358B"/>
    <w:rsid w:val="005447D7"/>
    <w:rsid w:val="0054763E"/>
    <w:rsid w:val="00551398"/>
    <w:rsid w:val="005518DC"/>
    <w:rsid w:val="00551E08"/>
    <w:rsid w:val="00553F7F"/>
    <w:rsid w:val="0055690A"/>
    <w:rsid w:val="0056456E"/>
    <w:rsid w:val="00566F8E"/>
    <w:rsid w:val="00571C37"/>
    <w:rsid w:val="00574730"/>
    <w:rsid w:val="00577C7A"/>
    <w:rsid w:val="00595639"/>
    <w:rsid w:val="00596B9C"/>
    <w:rsid w:val="005A1FC6"/>
    <w:rsid w:val="005A2A74"/>
    <w:rsid w:val="005A2F64"/>
    <w:rsid w:val="005A5113"/>
    <w:rsid w:val="005A7442"/>
    <w:rsid w:val="005A7FD2"/>
    <w:rsid w:val="005B44C3"/>
    <w:rsid w:val="005B4A45"/>
    <w:rsid w:val="005C175A"/>
    <w:rsid w:val="005C1EDB"/>
    <w:rsid w:val="005C3581"/>
    <w:rsid w:val="005C6E8B"/>
    <w:rsid w:val="005D06C9"/>
    <w:rsid w:val="005D092D"/>
    <w:rsid w:val="005D4280"/>
    <w:rsid w:val="005D4A15"/>
    <w:rsid w:val="005D589B"/>
    <w:rsid w:val="005E126B"/>
    <w:rsid w:val="005E3F4B"/>
    <w:rsid w:val="005E4D39"/>
    <w:rsid w:val="005E7B23"/>
    <w:rsid w:val="005F2ADA"/>
    <w:rsid w:val="005F380D"/>
    <w:rsid w:val="00605931"/>
    <w:rsid w:val="00612E0A"/>
    <w:rsid w:val="006261D3"/>
    <w:rsid w:val="006276A1"/>
    <w:rsid w:val="006277DF"/>
    <w:rsid w:val="006307E8"/>
    <w:rsid w:val="00633BFE"/>
    <w:rsid w:val="00641B9A"/>
    <w:rsid w:val="00643199"/>
    <w:rsid w:val="00643587"/>
    <w:rsid w:val="0064673C"/>
    <w:rsid w:val="00650E64"/>
    <w:rsid w:val="006546CD"/>
    <w:rsid w:val="006562F5"/>
    <w:rsid w:val="00660687"/>
    <w:rsid w:val="00665DE6"/>
    <w:rsid w:val="00666DCA"/>
    <w:rsid w:val="00673ACF"/>
    <w:rsid w:val="006750C7"/>
    <w:rsid w:val="00675E65"/>
    <w:rsid w:val="006811C1"/>
    <w:rsid w:val="00683DEF"/>
    <w:rsid w:val="00684EEC"/>
    <w:rsid w:val="006912A2"/>
    <w:rsid w:val="00692332"/>
    <w:rsid w:val="00692476"/>
    <w:rsid w:val="00697DF9"/>
    <w:rsid w:val="006A044A"/>
    <w:rsid w:val="006A0B10"/>
    <w:rsid w:val="006A4353"/>
    <w:rsid w:val="006B2429"/>
    <w:rsid w:val="006B3481"/>
    <w:rsid w:val="006C12B2"/>
    <w:rsid w:val="006C2D58"/>
    <w:rsid w:val="006D3099"/>
    <w:rsid w:val="006D426D"/>
    <w:rsid w:val="006D7566"/>
    <w:rsid w:val="006E2696"/>
    <w:rsid w:val="006E558A"/>
    <w:rsid w:val="006E67F5"/>
    <w:rsid w:val="006E7E2E"/>
    <w:rsid w:val="006F09F1"/>
    <w:rsid w:val="006F13DE"/>
    <w:rsid w:val="006F1D98"/>
    <w:rsid w:val="006F2DD0"/>
    <w:rsid w:val="006F3186"/>
    <w:rsid w:val="006F57B3"/>
    <w:rsid w:val="006F5DA0"/>
    <w:rsid w:val="0070477D"/>
    <w:rsid w:val="00704B5B"/>
    <w:rsid w:val="00705AA1"/>
    <w:rsid w:val="00706461"/>
    <w:rsid w:val="007064EA"/>
    <w:rsid w:val="00707E42"/>
    <w:rsid w:val="00711F7D"/>
    <w:rsid w:val="0071326F"/>
    <w:rsid w:val="00717D02"/>
    <w:rsid w:val="00717E3A"/>
    <w:rsid w:val="00720059"/>
    <w:rsid w:val="0072024B"/>
    <w:rsid w:val="00723C43"/>
    <w:rsid w:val="007262AC"/>
    <w:rsid w:val="007301DC"/>
    <w:rsid w:val="0073210D"/>
    <w:rsid w:val="00740449"/>
    <w:rsid w:val="00741D60"/>
    <w:rsid w:val="00742699"/>
    <w:rsid w:val="00742812"/>
    <w:rsid w:val="00742EE2"/>
    <w:rsid w:val="00745FDB"/>
    <w:rsid w:val="0074786E"/>
    <w:rsid w:val="007517F0"/>
    <w:rsid w:val="007518C3"/>
    <w:rsid w:val="007523F0"/>
    <w:rsid w:val="00753E94"/>
    <w:rsid w:val="00756982"/>
    <w:rsid w:val="00757779"/>
    <w:rsid w:val="007601EA"/>
    <w:rsid w:val="00764B40"/>
    <w:rsid w:val="007651CC"/>
    <w:rsid w:val="00767B2F"/>
    <w:rsid w:val="0077151E"/>
    <w:rsid w:val="007721A0"/>
    <w:rsid w:val="0077681C"/>
    <w:rsid w:val="00795066"/>
    <w:rsid w:val="007B0DF7"/>
    <w:rsid w:val="007B132C"/>
    <w:rsid w:val="007B2943"/>
    <w:rsid w:val="007B3F31"/>
    <w:rsid w:val="007C1BB4"/>
    <w:rsid w:val="007C2E4E"/>
    <w:rsid w:val="007C3527"/>
    <w:rsid w:val="007C6294"/>
    <w:rsid w:val="007D20AB"/>
    <w:rsid w:val="007D299E"/>
    <w:rsid w:val="007D391B"/>
    <w:rsid w:val="007D485A"/>
    <w:rsid w:val="007E38A3"/>
    <w:rsid w:val="007E534F"/>
    <w:rsid w:val="007E672E"/>
    <w:rsid w:val="007E73FF"/>
    <w:rsid w:val="007E7BD1"/>
    <w:rsid w:val="007F4199"/>
    <w:rsid w:val="00805E94"/>
    <w:rsid w:val="00812930"/>
    <w:rsid w:val="00815C22"/>
    <w:rsid w:val="008201EE"/>
    <w:rsid w:val="00822DDC"/>
    <w:rsid w:val="00824551"/>
    <w:rsid w:val="0082467D"/>
    <w:rsid w:val="00831357"/>
    <w:rsid w:val="00831AB2"/>
    <w:rsid w:val="00833BA6"/>
    <w:rsid w:val="008415B5"/>
    <w:rsid w:val="008470FE"/>
    <w:rsid w:val="00851C00"/>
    <w:rsid w:val="00862FD0"/>
    <w:rsid w:val="00865D8C"/>
    <w:rsid w:val="00867F98"/>
    <w:rsid w:val="00871C43"/>
    <w:rsid w:val="00871EA2"/>
    <w:rsid w:val="008762EE"/>
    <w:rsid w:val="00877DAD"/>
    <w:rsid w:val="00881649"/>
    <w:rsid w:val="0088196F"/>
    <w:rsid w:val="00881EBC"/>
    <w:rsid w:val="0088341D"/>
    <w:rsid w:val="00893CDE"/>
    <w:rsid w:val="00893FA0"/>
    <w:rsid w:val="008975C8"/>
    <w:rsid w:val="008A0697"/>
    <w:rsid w:val="008A3415"/>
    <w:rsid w:val="008B3E7B"/>
    <w:rsid w:val="008B6B6A"/>
    <w:rsid w:val="008B6C5C"/>
    <w:rsid w:val="008B6EA5"/>
    <w:rsid w:val="008C5FE6"/>
    <w:rsid w:val="008C6835"/>
    <w:rsid w:val="008C7838"/>
    <w:rsid w:val="008D4858"/>
    <w:rsid w:val="008D4C26"/>
    <w:rsid w:val="008D63F5"/>
    <w:rsid w:val="008E1E5E"/>
    <w:rsid w:val="008E488D"/>
    <w:rsid w:val="008E672F"/>
    <w:rsid w:val="008E76DC"/>
    <w:rsid w:val="008F1A04"/>
    <w:rsid w:val="008F3895"/>
    <w:rsid w:val="008F5149"/>
    <w:rsid w:val="008F5CA6"/>
    <w:rsid w:val="008F7D16"/>
    <w:rsid w:val="009008A2"/>
    <w:rsid w:val="00901366"/>
    <w:rsid w:val="009020E2"/>
    <w:rsid w:val="00903BA8"/>
    <w:rsid w:val="00904387"/>
    <w:rsid w:val="00906ACC"/>
    <w:rsid w:val="00907AC1"/>
    <w:rsid w:val="0091339C"/>
    <w:rsid w:val="00913547"/>
    <w:rsid w:val="00915BBF"/>
    <w:rsid w:val="0091607E"/>
    <w:rsid w:val="00917DA0"/>
    <w:rsid w:val="00924E1C"/>
    <w:rsid w:val="00925975"/>
    <w:rsid w:val="00927639"/>
    <w:rsid w:val="00930C25"/>
    <w:rsid w:val="00933DD6"/>
    <w:rsid w:val="00933F49"/>
    <w:rsid w:val="009343F0"/>
    <w:rsid w:val="00934F13"/>
    <w:rsid w:val="00936CE5"/>
    <w:rsid w:val="00941198"/>
    <w:rsid w:val="00941ECE"/>
    <w:rsid w:val="00942589"/>
    <w:rsid w:val="00943D6A"/>
    <w:rsid w:val="00946365"/>
    <w:rsid w:val="00953615"/>
    <w:rsid w:val="00957C34"/>
    <w:rsid w:val="00964FB3"/>
    <w:rsid w:val="0097691A"/>
    <w:rsid w:val="00982AD5"/>
    <w:rsid w:val="009852B8"/>
    <w:rsid w:val="00986D3C"/>
    <w:rsid w:val="00992CC9"/>
    <w:rsid w:val="0099300A"/>
    <w:rsid w:val="00997B9F"/>
    <w:rsid w:val="009A06BD"/>
    <w:rsid w:val="009A6013"/>
    <w:rsid w:val="009B1ADD"/>
    <w:rsid w:val="009B69A5"/>
    <w:rsid w:val="009C057E"/>
    <w:rsid w:val="009E43C0"/>
    <w:rsid w:val="009E6868"/>
    <w:rsid w:val="009F0292"/>
    <w:rsid w:val="009F29E9"/>
    <w:rsid w:val="009F5716"/>
    <w:rsid w:val="00A001C4"/>
    <w:rsid w:val="00A004CF"/>
    <w:rsid w:val="00A04C0B"/>
    <w:rsid w:val="00A04CD9"/>
    <w:rsid w:val="00A0518E"/>
    <w:rsid w:val="00A07F15"/>
    <w:rsid w:val="00A11AE1"/>
    <w:rsid w:val="00A140DD"/>
    <w:rsid w:val="00A14C61"/>
    <w:rsid w:val="00A17309"/>
    <w:rsid w:val="00A1790B"/>
    <w:rsid w:val="00A25695"/>
    <w:rsid w:val="00A30BBE"/>
    <w:rsid w:val="00A370D8"/>
    <w:rsid w:val="00A43C7C"/>
    <w:rsid w:val="00A47249"/>
    <w:rsid w:val="00A57247"/>
    <w:rsid w:val="00A5778C"/>
    <w:rsid w:val="00A62F94"/>
    <w:rsid w:val="00A6491B"/>
    <w:rsid w:val="00A71ADE"/>
    <w:rsid w:val="00A74CA5"/>
    <w:rsid w:val="00A80A63"/>
    <w:rsid w:val="00A82184"/>
    <w:rsid w:val="00A83806"/>
    <w:rsid w:val="00A83C96"/>
    <w:rsid w:val="00A92A43"/>
    <w:rsid w:val="00A92A5E"/>
    <w:rsid w:val="00A93D92"/>
    <w:rsid w:val="00A97704"/>
    <w:rsid w:val="00AA0384"/>
    <w:rsid w:val="00AA6470"/>
    <w:rsid w:val="00AA73D4"/>
    <w:rsid w:val="00AB17F4"/>
    <w:rsid w:val="00AB67C9"/>
    <w:rsid w:val="00AB77ED"/>
    <w:rsid w:val="00AC2D5E"/>
    <w:rsid w:val="00AD1A35"/>
    <w:rsid w:val="00AD3226"/>
    <w:rsid w:val="00AD4F7B"/>
    <w:rsid w:val="00AE5212"/>
    <w:rsid w:val="00AE761A"/>
    <w:rsid w:val="00AF408B"/>
    <w:rsid w:val="00AF6EAA"/>
    <w:rsid w:val="00B015BA"/>
    <w:rsid w:val="00B02990"/>
    <w:rsid w:val="00B038A7"/>
    <w:rsid w:val="00B05D90"/>
    <w:rsid w:val="00B16421"/>
    <w:rsid w:val="00B17AC6"/>
    <w:rsid w:val="00B20371"/>
    <w:rsid w:val="00B20C3B"/>
    <w:rsid w:val="00B21529"/>
    <w:rsid w:val="00B22FE8"/>
    <w:rsid w:val="00B2354B"/>
    <w:rsid w:val="00B23591"/>
    <w:rsid w:val="00B30837"/>
    <w:rsid w:val="00B3590D"/>
    <w:rsid w:val="00B41A5F"/>
    <w:rsid w:val="00B434F7"/>
    <w:rsid w:val="00B44DF1"/>
    <w:rsid w:val="00B45161"/>
    <w:rsid w:val="00B46FCD"/>
    <w:rsid w:val="00B505CE"/>
    <w:rsid w:val="00B52649"/>
    <w:rsid w:val="00B52DD1"/>
    <w:rsid w:val="00B639C7"/>
    <w:rsid w:val="00B64C94"/>
    <w:rsid w:val="00B65318"/>
    <w:rsid w:val="00B65DDC"/>
    <w:rsid w:val="00B66427"/>
    <w:rsid w:val="00B7019D"/>
    <w:rsid w:val="00B70F9B"/>
    <w:rsid w:val="00B711B9"/>
    <w:rsid w:val="00B72C1C"/>
    <w:rsid w:val="00B768A0"/>
    <w:rsid w:val="00B80988"/>
    <w:rsid w:val="00B82E4F"/>
    <w:rsid w:val="00B838BB"/>
    <w:rsid w:val="00B839B1"/>
    <w:rsid w:val="00B843AD"/>
    <w:rsid w:val="00B8474F"/>
    <w:rsid w:val="00B86723"/>
    <w:rsid w:val="00B904CB"/>
    <w:rsid w:val="00B908F9"/>
    <w:rsid w:val="00B90A2F"/>
    <w:rsid w:val="00B90EA9"/>
    <w:rsid w:val="00B91F42"/>
    <w:rsid w:val="00B95CDF"/>
    <w:rsid w:val="00BA0BCA"/>
    <w:rsid w:val="00BA5415"/>
    <w:rsid w:val="00BA75E8"/>
    <w:rsid w:val="00BA76F8"/>
    <w:rsid w:val="00BB48DA"/>
    <w:rsid w:val="00BB6D19"/>
    <w:rsid w:val="00BC3D41"/>
    <w:rsid w:val="00BC40AE"/>
    <w:rsid w:val="00BC4A9D"/>
    <w:rsid w:val="00BC66A5"/>
    <w:rsid w:val="00BD1756"/>
    <w:rsid w:val="00BD36B7"/>
    <w:rsid w:val="00BD4913"/>
    <w:rsid w:val="00BD5CD3"/>
    <w:rsid w:val="00BD78AC"/>
    <w:rsid w:val="00BE1D50"/>
    <w:rsid w:val="00BE349C"/>
    <w:rsid w:val="00BE4FAA"/>
    <w:rsid w:val="00BE5792"/>
    <w:rsid w:val="00BE6C4F"/>
    <w:rsid w:val="00BF244C"/>
    <w:rsid w:val="00BF4626"/>
    <w:rsid w:val="00C01272"/>
    <w:rsid w:val="00C06C89"/>
    <w:rsid w:val="00C0792C"/>
    <w:rsid w:val="00C10059"/>
    <w:rsid w:val="00C1056B"/>
    <w:rsid w:val="00C11203"/>
    <w:rsid w:val="00C12792"/>
    <w:rsid w:val="00C13E45"/>
    <w:rsid w:val="00C16711"/>
    <w:rsid w:val="00C205CE"/>
    <w:rsid w:val="00C213FE"/>
    <w:rsid w:val="00C232D1"/>
    <w:rsid w:val="00C24136"/>
    <w:rsid w:val="00C26D68"/>
    <w:rsid w:val="00C349E1"/>
    <w:rsid w:val="00C36520"/>
    <w:rsid w:val="00C3791C"/>
    <w:rsid w:val="00C41C72"/>
    <w:rsid w:val="00C42283"/>
    <w:rsid w:val="00C43B84"/>
    <w:rsid w:val="00C517D6"/>
    <w:rsid w:val="00C5429D"/>
    <w:rsid w:val="00C5469C"/>
    <w:rsid w:val="00C57188"/>
    <w:rsid w:val="00C63CFE"/>
    <w:rsid w:val="00C65153"/>
    <w:rsid w:val="00C65F28"/>
    <w:rsid w:val="00C669C5"/>
    <w:rsid w:val="00C67EB1"/>
    <w:rsid w:val="00C719BB"/>
    <w:rsid w:val="00C71FDF"/>
    <w:rsid w:val="00C72189"/>
    <w:rsid w:val="00C72A0C"/>
    <w:rsid w:val="00C7515D"/>
    <w:rsid w:val="00C77A59"/>
    <w:rsid w:val="00C80329"/>
    <w:rsid w:val="00C80F9A"/>
    <w:rsid w:val="00C83DEE"/>
    <w:rsid w:val="00C87DFD"/>
    <w:rsid w:val="00C91F70"/>
    <w:rsid w:val="00C94F14"/>
    <w:rsid w:val="00C96063"/>
    <w:rsid w:val="00C96594"/>
    <w:rsid w:val="00CA0A79"/>
    <w:rsid w:val="00CA3BD1"/>
    <w:rsid w:val="00CA4117"/>
    <w:rsid w:val="00CA4615"/>
    <w:rsid w:val="00CB133E"/>
    <w:rsid w:val="00CB4575"/>
    <w:rsid w:val="00CB61A0"/>
    <w:rsid w:val="00CC2127"/>
    <w:rsid w:val="00CC2B7E"/>
    <w:rsid w:val="00CC49BA"/>
    <w:rsid w:val="00CC6FC4"/>
    <w:rsid w:val="00CC7854"/>
    <w:rsid w:val="00CC795B"/>
    <w:rsid w:val="00CD146A"/>
    <w:rsid w:val="00CD1A31"/>
    <w:rsid w:val="00CD5A5F"/>
    <w:rsid w:val="00CE24B9"/>
    <w:rsid w:val="00CE317D"/>
    <w:rsid w:val="00CE4B01"/>
    <w:rsid w:val="00CE4E84"/>
    <w:rsid w:val="00CE71D9"/>
    <w:rsid w:val="00CF14C6"/>
    <w:rsid w:val="00CF1589"/>
    <w:rsid w:val="00CF2CF3"/>
    <w:rsid w:val="00D0159E"/>
    <w:rsid w:val="00D036B3"/>
    <w:rsid w:val="00D03AAC"/>
    <w:rsid w:val="00D061EC"/>
    <w:rsid w:val="00D103B8"/>
    <w:rsid w:val="00D1120C"/>
    <w:rsid w:val="00D121E6"/>
    <w:rsid w:val="00D200D9"/>
    <w:rsid w:val="00D2129D"/>
    <w:rsid w:val="00D26BB3"/>
    <w:rsid w:val="00D26CAB"/>
    <w:rsid w:val="00D30935"/>
    <w:rsid w:val="00D31C84"/>
    <w:rsid w:val="00D327E8"/>
    <w:rsid w:val="00D32A44"/>
    <w:rsid w:val="00D36478"/>
    <w:rsid w:val="00D3772F"/>
    <w:rsid w:val="00D4046D"/>
    <w:rsid w:val="00D471F7"/>
    <w:rsid w:val="00D54986"/>
    <w:rsid w:val="00D620AC"/>
    <w:rsid w:val="00D645F2"/>
    <w:rsid w:val="00D747D7"/>
    <w:rsid w:val="00D74F48"/>
    <w:rsid w:val="00D776F3"/>
    <w:rsid w:val="00D814E0"/>
    <w:rsid w:val="00D82213"/>
    <w:rsid w:val="00D8554E"/>
    <w:rsid w:val="00D87425"/>
    <w:rsid w:val="00D95DCB"/>
    <w:rsid w:val="00DA0243"/>
    <w:rsid w:val="00DA5580"/>
    <w:rsid w:val="00DA73EF"/>
    <w:rsid w:val="00DB213E"/>
    <w:rsid w:val="00DB3215"/>
    <w:rsid w:val="00DB3374"/>
    <w:rsid w:val="00DB5939"/>
    <w:rsid w:val="00DB7077"/>
    <w:rsid w:val="00DB739B"/>
    <w:rsid w:val="00DC726C"/>
    <w:rsid w:val="00DD157E"/>
    <w:rsid w:val="00DD41A8"/>
    <w:rsid w:val="00DD4B51"/>
    <w:rsid w:val="00DD5922"/>
    <w:rsid w:val="00DE1EE9"/>
    <w:rsid w:val="00DE210D"/>
    <w:rsid w:val="00DE3BD9"/>
    <w:rsid w:val="00DE6E3C"/>
    <w:rsid w:val="00DE7642"/>
    <w:rsid w:val="00DF0EF3"/>
    <w:rsid w:val="00DF0F9C"/>
    <w:rsid w:val="00DF3413"/>
    <w:rsid w:val="00DF3F5C"/>
    <w:rsid w:val="00DF521E"/>
    <w:rsid w:val="00DF7249"/>
    <w:rsid w:val="00E01D0E"/>
    <w:rsid w:val="00E023C7"/>
    <w:rsid w:val="00E06205"/>
    <w:rsid w:val="00E104B8"/>
    <w:rsid w:val="00E11A85"/>
    <w:rsid w:val="00E1330D"/>
    <w:rsid w:val="00E172D8"/>
    <w:rsid w:val="00E201CC"/>
    <w:rsid w:val="00E220F5"/>
    <w:rsid w:val="00E22FB8"/>
    <w:rsid w:val="00E3160D"/>
    <w:rsid w:val="00E317EA"/>
    <w:rsid w:val="00E335FD"/>
    <w:rsid w:val="00E35699"/>
    <w:rsid w:val="00E35A0A"/>
    <w:rsid w:val="00E40F58"/>
    <w:rsid w:val="00E42D2E"/>
    <w:rsid w:val="00E51A3E"/>
    <w:rsid w:val="00E5513C"/>
    <w:rsid w:val="00E56921"/>
    <w:rsid w:val="00E56CC0"/>
    <w:rsid w:val="00E57953"/>
    <w:rsid w:val="00E626AC"/>
    <w:rsid w:val="00E63B5B"/>
    <w:rsid w:val="00E65F76"/>
    <w:rsid w:val="00E677DF"/>
    <w:rsid w:val="00E740F5"/>
    <w:rsid w:val="00E7491C"/>
    <w:rsid w:val="00E750DC"/>
    <w:rsid w:val="00E775CB"/>
    <w:rsid w:val="00E826D8"/>
    <w:rsid w:val="00E826E7"/>
    <w:rsid w:val="00E82E9A"/>
    <w:rsid w:val="00E865B4"/>
    <w:rsid w:val="00E87187"/>
    <w:rsid w:val="00E97A78"/>
    <w:rsid w:val="00E97DE9"/>
    <w:rsid w:val="00EA44B6"/>
    <w:rsid w:val="00EB029F"/>
    <w:rsid w:val="00EB1B56"/>
    <w:rsid w:val="00EB29CE"/>
    <w:rsid w:val="00EB473F"/>
    <w:rsid w:val="00EC381C"/>
    <w:rsid w:val="00EC3A9A"/>
    <w:rsid w:val="00EC5D90"/>
    <w:rsid w:val="00EC7CAE"/>
    <w:rsid w:val="00ED0BDC"/>
    <w:rsid w:val="00ED1A06"/>
    <w:rsid w:val="00ED31D4"/>
    <w:rsid w:val="00ED618A"/>
    <w:rsid w:val="00ED7307"/>
    <w:rsid w:val="00EE2D85"/>
    <w:rsid w:val="00EE4588"/>
    <w:rsid w:val="00EE62C7"/>
    <w:rsid w:val="00EE6EC6"/>
    <w:rsid w:val="00EF2639"/>
    <w:rsid w:val="00EF4929"/>
    <w:rsid w:val="00EF4D82"/>
    <w:rsid w:val="00EF5A0E"/>
    <w:rsid w:val="00EF5AB5"/>
    <w:rsid w:val="00EF7F24"/>
    <w:rsid w:val="00F04501"/>
    <w:rsid w:val="00F11DB1"/>
    <w:rsid w:val="00F162F0"/>
    <w:rsid w:val="00F24B5F"/>
    <w:rsid w:val="00F25453"/>
    <w:rsid w:val="00F30B2F"/>
    <w:rsid w:val="00F3228A"/>
    <w:rsid w:val="00F33CD9"/>
    <w:rsid w:val="00F34F93"/>
    <w:rsid w:val="00F37A8D"/>
    <w:rsid w:val="00F42962"/>
    <w:rsid w:val="00F4367D"/>
    <w:rsid w:val="00F5016C"/>
    <w:rsid w:val="00F50FA4"/>
    <w:rsid w:val="00F51488"/>
    <w:rsid w:val="00F522F4"/>
    <w:rsid w:val="00F52DC0"/>
    <w:rsid w:val="00F52EAE"/>
    <w:rsid w:val="00F657F9"/>
    <w:rsid w:val="00F74615"/>
    <w:rsid w:val="00F764EF"/>
    <w:rsid w:val="00F81CB9"/>
    <w:rsid w:val="00F858B5"/>
    <w:rsid w:val="00F906F2"/>
    <w:rsid w:val="00F97867"/>
    <w:rsid w:val="00F979D2"/>
    <w:rsid w:val="00FB0A72"/>
    <w:rsid w:val="00FB0DB2"/>
    <w:rsid w:val="00FB0DE0"/>
    <w:rsid w:val="00FB164A"/>
    <w:rsid w:val="00FB5E67"/>
    <w:rsid w:val="00FC14F3"/>
    <w:rsid w:val="00FC1B1D"/>
    <w:rsid w:val="00FC5B73"/>
    <w:rsid w:val="00FC6C09"/>
    <w:rsid w:val="00FC6F34"/>
    <w:rsid w:val="00FC7C38"/>
    <w:rsid w:val="00FD0C2B"/>
    <w:rsid w:val="00FD5EBF"/>
    <w:rsid w:val="00FE0DC8"/>
    <w:rsid w:val="00FE2562"/>
    <w:rsid w:val="00FE2DD3"/>
    <w:rsid w:val="00FE4DE0"/>
    <w:rsid w:val="00FF0F2A"/>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2056BEF-8B55-4EEA-BF78-267BCEA6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35"/>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868767">
      <w:bodyDiv w:val="1"/>
      <w:marLeft w:val="0"/>
      <w:marRight w:val="0"/>
      <w:marTop w:val="0"/>
      <w:marBottom w:val="0"/>
      <w:divBdr>
        <w:top w:val="none" w:sz="0" w:space="0" w:color="auto"/>
        <w:left w:val="none" w:sz="0" w:space="0" w:color="auto"/>
        <w:bottom w:val="none" w:sz="0" w:space="0" w:color="auto"/>
        <w:right w:val="none" w:sz="0" w:space="0" w:color="auto"/>
      </w:divBdr>
      <w:divsChild>
        <w:div w:id="578371276">
          <w:marLeft w:val="0"/>
          <w:marRight w:val="0"/>
          <w:marTop w:val="0"/>
          <w:marBottom w:val="0"/>
          <w:divBdr>
            <w:top w:val="none" w:sz="0" w:space="0" w:color="auto"/>
            <w:left w:val="none" w:sz="0" w:space="0" w:color="auto"/>
            <w:bottom w:val="none" w:sz="0" w:space="0" w:color="auto"/>
            <w:right w:val="none" w:sz="0" w:space="0" w:color="auto"/>
          </w:divBdr>
        </w:div>
        <w:div w:id="1143741228">
          <w:marLeft w:val="0"/>
          <w:marRight w:val="0"/>
          <w:marTop w:val="0"/>
          <w:marBottom w:val="0"/>
          <w:divBdr>
            <w:top w:val="none" w:sz="0" w:space="0" w:color="auto"/>
            <w:left w:val="none" w:sz="0" w:space="0" w:color="auto"/>
            <w:bottom w:val="none" w:sz="0" w:space="0" w:color="auto"/>
            <w:right w:val="none" w:sz="0" w:space="0" w:color="auto"/>
          </w:divBdr>
        </w:div>
        <w:div w:id="1977297182">
          <w:marLeft w:val="0"/>
          <w:marRight w:val="0"/>
          <w:marTop w:val="0"/>
          <w:marBottom w:val="0"/>
          <w:divBdr>
            <w:top w:val="none" w:sz="0" w:space="0" w:color="auto"/>
            <w:left w:val="none" w:sz="0" w:space="0" w:color="auto"/>
            <w:bottom w:val="none" w:sz="0" w:space="0" w:color="auto"/>
            <w:right w:val="none" w:sz="0" w:space="0" w:color="auto"/>
          </w:divBdr>
        </w:div>
        <w:div w:id="1784811226">
          <w:marLeft w:val="0"/>
          <w:marRight w:val="0"/>
          <w:marTop w:val="0"/>
          <w:marBottom w:val="0"/>
          <w:divBdr>
            <w:top w:val="none" w:sz="0" w:space="0" w:color="auto"/>
            <w:left w:val="none" w:sz="0" w:space="0" w:color="auto"/>
            <w:bottom w:val="none" w:sz="0" w:space="0" w:color="auto"/>
            <w:right w:val="none" w:sz="0" w:space="0" w:color="auto"/>
          </w:divBdr>
        </w:div>
        <w:div w:id="1225722864">
          <w:marLeft w:val="0"/>
          <w:marRight w:val="0"/>
          <w:marTop w:val="0"/>
          <w:marBottom w:val="0"/>
          <w:divBdr>
            <w:top w:val="none" w:sz="0" w:space="0" w:color="auto"/>
            <w:left w:val="none" w:sz="0" w:space="0" w:color="auto"/>
            <w:bottom w:val="none" w:sz="0" w:space="0" w:color="auto"/>
            <w:right w:val="none" w:sz="0" w:space="0" w:color="auto"/>
          </w:divBdr>
        </w:div>
        <w:div w:id="258682814">
          <w:marLeft w:val="0"/>
          <w:marRight w:val="0"/>
          <w:marTop w:val="0"/>
          <w:marBottom w:val="0"/>
          <w:divBdr>
            <w:top w:val="none" w:sz="0" w:space="0" w:color="auto"/>
            <w:left w:val="none" w:sz="0" w:space="0" w:color="auto"/>
            <w:bottom w:val="none" w:sz="0" w:space="0" w:color="auto"/>
            <w:right w:val="none" w:sz="0" w:space="0" w:color="auto"/>
          </w:divBdr>
        </w:div>
        <w:div w:id="533271491">
          <w:marLeft w:val="0"/>
          <w:marRight w:val="0"/>
          <w:marTop w:val="0"/>
          <w:marBottom w:val="0"/>
          <w:divBdr>
            <w:top w:val="none" w:sz="0" w:space="0" w:color="auto"/>
            <w:left w:val="none" w:sz="0" w:space="0" w:color="auto"/>
            <w:bottom w:val="none" w:sz="0" w:space="0" w:color="auto"/>
            <w:right w:val="none" w:sz="0" w:space="0" w:color="auto"/>
          </w:divBdr>
        </w:div>
        <w:div w:id="1019695158">
          <w:marLeft w:val="0"/>
          <w:marRight w:val="0"/>
          <w:marTop w:val="0"/>
          <w:marBottom w:val="0"/>
          <w:divBdr>
            <w:top w:val="none" w:sz="0" w:space="0" w:color="auto"/>
            <w:left w:val="none" w:sz="0" w:space="0" w:color="auto"/>
            <w:bottom w:val="none" w:sz="0" w:space="0" w:color="auto"/>
            <w:right w:val="none" w:sz="0" w:space="0" w:color="auto"/>
          </w:divBdr>
        </w:div>
        <w:div w:id="1394082300">
          <w:marLeft w:val="0"/>
          <w:marRight w:val="0"/>
          <w:marTop w:val="0"/>
          <w:marBottom w:val="0"/>
          <w:divBdr>
            <w:top w:val="none" w:sz="0" w:space="0" w:color="auto"/>
            <w:left w:val="none" w:sz="0" w:space="0" w:color="auto"/>
            <w:bottom w:val="none" w:sz="0" w:space="0" w:color="auto"/>
            <w:right w:val="none" w:sz="0" w:space="0" w:color="auto"/>
          </w:divBdr>
        </w:div>
        <w:div w:id="541863908">
          <w:marLeft w:val="0"/>
          <w:marRight w:val="0"/>
          <w:marTop w:val="0"/>
          <w:marBottom w:val="0"/>
          <w:divBdr>
            <w:top w:val="none" w:sz="0" w:space="0" w:color="auto"/>
            <w:left w:val="none" w:sz="0" w:space="0" w:color="auto"/>
            <w:bottom w:val="none" w:sz="0" w:space="0" w:color="auto"/>
            <w:right w:val="none" w:sz="0" w:space="0" w:color="auto"/>
          </w:divBdr>
        </w:div>
        <w:div w:id="1374577515">
          <w:marLeft w:val="0"/>
          <w:marRight w:val="0"/>
          <w:marTop w:val="0"/>
          <w:marBottom w:val="0"/>
          <w:divBdr>
            <w:top w:val="none" w:sz="0" w:space="0" w:color="auto"/>
            <w:left w:val="none" w:sz="0" w:space="0" w:color="auto"/>
            <w:bottom w:val="none" w:sz="0" w:space="0" w:color="auto"/>
            <w:right w:val="none" w:sz="0" w:space="0" w:color="auto"/>
          </w:divBdr>
        </w:div>
        <w:div w:id="666059360">
          <w:marLeft w:val="0"/>
          <w:marRight w:val="0"/>
          <w:marTop w:val="0"/>
          <w:marBottom w:val="0"/>
          <w:divBdr>
            <w:top w:val="none" w:sz="0" w:space="0" w:color="auto"/>
            <w:left w:val="none" w:sz="0" w:space="0" w:color="auto"/>
            <w:bottom w:val="none" w:sz="0" w:space="0" w:color="auto"/>
            <w:right w:val="none" w:sz="0" w:space="0" w:color="auto"/>
          </w:divBdr>
        </w:div>
        <w:div w:id="2107994891">
          <w:marLeft w:val="0"/>
          <w:marRight w:val="0"/>
          <w:marTop w:val="0"/>
          <w:marBottom w:val="0"/>
          <w:divBdr>
            <w:top w:val="none" w:sz="0" w:space="0" w:color="auto"/>
            <w:left w:val="none" w:sz="0" w:space="0" w:color="auto"/>
            <w:bottom w:val="none" w:sz="0" w:space="0" w:color="auto"/>
            <w:right w:val="none" w:sz="0" w:space="0" w:color="auto"/>
          </w:divBdr>
        </w:div>
        <w:div w:id="291981498">
          <w:marLeft w:val="0"/>
          <w:marRight w:val="0"/>
          <w:marTop w:val="0"/>
          <w:marBottom w:val="0"/>
          <w:divBdr>
            <w:top w:val="none" w:sz="0" w:space="0" w:color="auto"/>
            <w:left w:val="none" w:sz="0" w:space="0" w:color="auto"/>
            <w:bottom w:val="none" w:sz="0" w:space="0" w:color="auto"/>
            <w:right w:val="none" w:sz="0" w:space="0" w:color="auto"/>
          </w:divBdr>
        </w:div>
        <w:div w:id="309216078">
          <w:marLeft w:val="0"/>
          <w:marRight w:val="0"/>
          <w:marTop w:val="0"/>
          <w:marBottom w:val="0"/>
          <w:divBdr>
            <w:top w:val="none" w:sz="0" w:space="0" w:color="auto"/>
            <w:left w:val="none" w:sz="0" w:space="0" w:color="auto"/>
            <w:bottom w:val="none" w:sz="0" w:space="0" w:color="auto"/>
            <w:right w:val="none" w:sz="0" w:space="0" w:color="auto"/>
          </w:divBdr>
        </w:div>
      </w:divsChild>
    </w:div>
    <w:div w:id="720135223">
      <w:bodyDiv w:val="1"/>
      <w:marLeft w:val="0"/>
      <w:marRight w:val="0"/>
      <w:marTop w:val="0"/>
      <w:marBottom w:val="0"/>
      <w:divBdr>
        <w:top w:val="none" w:sz="0" w:space="0" w:color="auto"/>
        <w:left w:val="none" w:sz="0" w:space="0" w:color="auto"/>
        <w:bottom w:val="none" w:sz="0" w:space="0" w:color="auto"/>
        <w:right w:val="none" w:sz="0" w:space="0" w:color="auto"/>
      </w:divBdr>
      <w:divsChild>
        <w:div w:id="1579710145">
          <w:marLeft w:val="0"/>
          <w:marRight w:val="0"/>
          <w:marTop w:val="0"/>
          <w:marBottom w:val="0"/>
          <w:divBdr>
            <w:top w:val="none" w:sz="0" w:space="0" w:color="auto"/>
            <w:left w:val="none" w:sz="0" w:space="0" w:color="auto"/>
            <w:bottom w:val="none" w:sz="0" w:space="0" w:color="auto"/>
            <w:right w:val="none" w:sz="0" w:space="0" w:color="auto"/>
          </w:divBdr>
        </w:div>
        <w:div w:id="2119791043">
          <w:marLeft w:val="0"/>
          <w:marRight w:val="0"/>
          <w:marTop w:val="0"/>
          <w:marBottom w:val="0"/>
          <w:divBdr>
            <w:top w:val="none" w:sz="0" w:space="0" w:color="auto"/>
            <w:left w:val="none" w:sz="0" w:space="0" w:color="auto"/>
            <w:bottom w:val="none" w:sz="0" w:space="0" w:color="auto"/>
            <w:right w:val="none" w:sz="0" w:space="0" w:color="auto"/>
          </w:divBdr>
        </w:div>
        <w:div w:id="1702852336">
          <w:marLeft w:val="0"/>
          <w:marRight w:val="0"/>
          <w:marTop w:val="0"/>
          <w:marBottom w:val="0"/>
          <w:divBdr>
            <w:top w:val="none" w:sz="0" w:space="0" w:color="auto"/>
            <w:left w:val="none" w:sz="0" w:space="0" w:color="auto"/>
            <w:bottom w:val="none" w:sz="0" w:space="0" w:color="auto"/>
            <w:right w:val="none" w:sz="0" w:space="0" w:color="auto"/>
          </w:divBdr>
        </w:div>
        <w:div w:id="1948153567">
          <w:marLeft w:val="0"/>
          <w:marRight w:val="0"/>
          <w:marTop w:val="0"/>
          <w:marBottom w:val="0"/>
          <w:divBdr>
            <w:top w:val="none" w:sz="0" w:space="0" w:color="auto"/>
            <w:left w:val="none" w:sz="0" w:space="0" w:color="auto"/>
            <w:bottom w:val="none" w:sz="0" w:space="0" w:color="auto"/>
            <w:right w:val="none" w:sz="0" w:space="0" w:color="auto"/>
          </w:divBdr>
        </w:div>
        <w:div w:id="1848708463">
          <w:marLeft w:val="0"/>
          <w:marRight w:val="0"/>
          <w:marTop w:val="0"/>
          <w:marBottom w:val="0"/>
          <w:divBdr>
            <w:top w:val="none" w:sz="0" w:space="0" w:color="auto"/>
            <w:left w:val="none" w:sz="0" w:space="0" w:color="auto"/>
            <w:bottom w:val="none" w:sz="0" w:space="0" w:color="auto"/>
            <w:right w:val="none" w:sz="0" w:space="0" w:color="auto"/>
          </w:divBdr>
        </w:div>
        <w:div w:id="1961110626">
          <w:marLeft w:val="0"/>
          <w:marRight w:val="0"/>
          <w:marTop w:val="0"/>
          <w:marBottom w:val="0"/>
          <w:divBdr>
            <w:top w:val="none" w:sz="0" w:space="0" w:color="auto"/>
            <w:left w:val="none" w:sz="0" w:space="0" w:color="auto"/>
            <w:bottom w:val="none" w:sz="0" w:space="0" w:color="auto"/>
            <w:right w:val="none" w:sz="0" w:space="0" w:color="auto"/>
          </w:divBdr>
        </w:div>
        <w:div w:id="1184704969">
          <w:marLeft w:val="0"/>
          <w:marRight w:val="0"/>
          <w:marTop w:val="0"/>
          <w:marBottom w:val="0"/>
          <w:divBdr>
            <w:top w:val="none" w:sz="0" w:space="0" w:color="auto"/>
            <w:left w:val="none" w:sz="0" w:space="0" w:color="auto"/>
            <w:bottom w:val="none" w:sz="0" w:space="0" w:color="auto"/>
            <w:right w:val="none" w:sz="0" w:space="0" w:color="auto"/>
          </w:divBdr>
        </w:div>
        <w:div w:id="338891537">
          <w:marLeft w:val="0"/>
          <w:marRight w:val="0"/>
          <w:marTop w:val="0"/>
          <w:marBottom w:val="0"/>
          <w:divBdr>
            <w:top w:val="none" w:sz="0" w:space="0" w:color="auto"/>
            <w:left w:val="none" w:sz="0" w:space="0" w:color="auto"/>
            <w:bottom w:val="none" w:sz="0" w:space="0" w:color="auto"/>
            <w:right w:val="none" w:sz="0" w:space="0" w:color="auto"/>
          </w:divBdr>
        </w:div>
        <w:div w:id="310133433">
          <w:marLeft w:val="0"/>
          <w:marRight w:val="0"/>
          <w:marTop w:val="0"/>
          <w:marBottom w:val="0"/>
          <w:divBdr>
            <w:top w:val="none" w:sz="0" w:space="0" w:color="auto"/>
            <w:left w:val="none" w:sz="0" w:space="0" w:color="auto"/>
            <w:bottom w:val="none" w:sz="0" w:space="0" w:color="auto"/>
            <w:right w:val="none" w:sz="0" w:space="0" w:color="auto"/>
          </w:divBdr>
        </w:div>
        <w:div w:id="1563829405">
          <w:marLeft w:val="0"/>
          <w:marRight w:val="0"/>
          <w:marTop w:val="0"/>
          <w:marBottom w:val="0"/>
          <w:divBdr>
            <w:top w:val="none" w:sz="0" w:space="0" w:color="auto"/>
            <w:left w:val="none" w:sz="0" w:space="0" w:color="auto"/>
            <w:bottom w:val="none" w:sz="0" w:space="0" w:color="auto"/>
            <w:right w:val="none" w:sz="0" w:space="0" w:color="auto"/>
          </w:divBdr>
        </w:div>
        <w:div w:id="849874741">
          <w:marLeft w:val="0"/>
          <w:marRight w:val="0"/>
          <w:marTop w:val="0"/>
          <w:marBottom w:val="0"/>
          <w:divBdr>
            <w:top w:val="none" w:sz="0" w:space="0" w:color="auto"/>
            <w:left w:val="none" w:sz="0" w:space="0" w:color="auto"/>
            <w:bottom w:val="none" w:sz="0" w:space="0" w:color="auto"/>
            <w:right w:val="none" w:sz="0" w:space="0" w:color="auto"/>
          </w:divBdr>
        </w:div>
        <w:div w:id="1959681710">
          <w:marLeft w:val="0"/>
          <w:marRight w:val="0"/>
          <w:marTop w:val="0"/>
          <w:marBottom w:val="0"/>
          <w:divBdr>
            <w:top w:val="none" w:sz="0" w:space="0" w:color="auto"/>
            <w:left w:val="none" w:sz="0" w:space="0" w:color="auto"/>
            <w:bottom w:val="none" w:sz="0" w:space="0" w:color="auto"/>
            <w:right w:val="none" w:sz="0" w:space="0" w:color="auto"/>
          </w:divBdr>
        </w:div>
        <w:div w:id="1364208861">
          <w:marLeft w:val="0"/>
          <w:marRight w:val="0"/>
          <w:marTop w:val="0"/>
          <w:marBottom w:val="0"/>
          <w:divBdr>
            <w:top w:val="none" w:sz="0" w:space="0" w:color="auto"/>
            <w:left w:val="none" w:sz="0" w:space="0" w:color="auto"/>
            <w:bottom w:val="none" w:sz="0" w:space="0" w:color="auto"/>
            <w:right w:val="none" w:sz="0" w:space="0" w:color="auto"/>
          </w:divBdr>
        </w:div>
        <w:div w:id="541482290">
          <w:marLeft w:val="0"/>
          <w:marRight w:val="0"/>
          <w:marTop w:val="0"/>
          <w:marBottom w:val="0"/>
          <w:divBdr>
            <w:top w:val="none" w:sz="0" w:space="0" w:color="auto"/>
            <w:left w:val="none" w:sz="0" w:space="0" w:color="auto"/>
            <w:bottom w:val="none" w:sz="0" w:space="0" w:color="auto"/>
            <w:right w:val="none" w:sz="0" w:space="0" w:color="auto"/>
          </w:divBdr>
        </w:div>
        <w:div w:id="1504739228">
          <w:marLeft w:val="0"/>
          <w:marRight w:val="0"/>
          <w:marTop w:val="0"/>
          <w:marBottom w:val="0"/>
          <w:divBdr>
            <w:top w:val="none" w:sz="0" w:space="0" w:color="auto"/>
            <w:left w:val="none" w:sz="0" w:space="0" w:color="auto"/>
            <w:bottom w:val="none" w:sz="0" w:space="0" w:color="auto"/>
            <w:right w:val="none" w:sz="0" w:space="0" w:color="auto"/>
          </w:divBdr>
        </w:div>
      </w:divsChild>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818572002">
      <w:bodyDiv w:val="1"/>
      <w:marLeft w:val="0"/>
      <w:marRight w:val="0"/>
      <w:marTop w:val="0"/>
      <w:marBottom w:val="0"/>
      <w:divBdr>
        <w:top w:val="none" w:sz="0" w:space="0" w:color="auto"/>
        <w:left w:val="none" w:sz="0" w:space="0" w:color="auto"/>
        <w:bottom w:val="none" w:sz="0" w:space="0" w:color="auto"/>
        <w:right w:val="none" w:sz="0" w:space="0" w:color="auto"/>
      </w:divBdr>
      <w:divsChild>
        <w:div w:id="821120125">
          <w:marLeft w:val="0"/>
          <w:marRight w:val="0"/>
          <w:marTop w:val="0"/>
          <w:marBottom w:val="0"/>
          <w:divBdr>
            <w:top w:val="none" w:sz="0" w:space="0" w:color="auto"/>
            <w:left w:val="none" w:sz="0" w:space="0" w:color="auto"/>
            <w:bottom w:val="none" w:sz="0" w:space="0" w:color="auto"/>
            <w:right w:val="none" w:sz="0" w:space="0" w:color="auto"/>
          </w:divBdr>
          <w:divsChild>
            <w:div w:id="1865434026">
              <w:marLeft w:val="0"/>
              <w:marRight w:val="0"/>
              <w:marTop w:val="0"/>
              <w:marBottom w:val="0"/>
              <w:divBdr>
                <w:top w:val="none" w:sz="0" w:space="0" w:color="auto"/>
                <w:left w:val="none" w:sz="0" w:space="0" w:color="auto"/>
                <w:bottom w:val="none" w:sz="0" w:space="0" w:color="auto"/>
                <w:right w:val="none" w:sz="0" w:space="0" w:color="auto"/>
              </w:divBdr>
            </w:div>
            <w:div w:id="2052731463">
              <w:marLeft w:val="0"/>
              <w:marRight w:val="0"/>
              <w:marTop w:val="0"/>
              <w:marBottom w:val="0"/>
              <w:divBdr>
                <w:top w:val="none" w:sz="0" w:space="0" w:color="auto"/>
                <w:left w:val="none" w:sz="0" w:space="0" w:color="auto"/>
                <w:bottom w:val="none" w:sz="0" w:space="0" w:color="auto"/>
                <w:right w:val="none" w:sz="0" w:space="0" w:color="auto"/>
              </w:divBdr>
            </w:div>
            <w:div w:id="1739015853">
              <w:marLeft w:val="0"/>
              <w:marRight w:val="0"/>
              <w:marTop w:val="0"/>
              <w:marBottom w:val="0"/>
              <w:divBdr>
                <w:top w:val="none" w:sz="0" w:space="0" w:color="auto"/>
                <w:left w:val="none" w:sz="0" w:space="0" w:color="auto"/>
                <w:bottom w:val="none" w:sz="0" w:space="0" w:color="auto"/>
                <w:right w:val="none" w:sz="0" w:space="0" w:color="auto"/>
              </w:divBdr>
            </w:div>
            <w:div w:id="109713812">
              <w:marLeft w:val="0"/>
              <w:marRight w:val="0"/>
              <w:marTop w:val="0"/>
              <w:marBottom w:val="0"/>
              <w:divBdr>
                <w:top w:val="none" w:sz="0" w:space="0" w:color="auto"/>
                <w:left w:val="none" w:sz="0" w:space="0" w:color="auto"/>
                <w:bottom w:val="none" w:sz="0" w:space="0" w:color="auto"/>
                <w:right w:val="none" w:sz="0" w:space="0" w:color="auto"/>
              </w:divBdr>
            </w:div>
            <w:div w:id="1622420684">
              <w:marLeft w:val="0"/>
              <w:marRight w:val="0"/>
              <w:marTop w:val="0"/>
              <w:marBottom w:val="0"/>
              <w:divBdr>
                <w:top w:val="none" w:sz="0" w:space="0" w:color="auto"/>
                <w:left w:val="none" w:sz="0" w:space="0" w:color="auto"/>
                <w:bottom w:val="none" w:sz="0" w:space="0" w:color="auto"/>
                <w:right w:val="none" w:sz="0" w:space="0" w:color="auto"/>
              </w:divBdr>
            </w:div>
            <w:div w:id="733547944">
              <w:marLeft w:val="0"/>
              <w:marRight w:val="0"/>
              <w:marTop w:val="0"/>
              <w:marBottom w:val="0"/>
              <w:divBdr>
                <w:top w:val="none" w:sz="0" w:space="0" w:color="auto"/>
                <w:left w:val="none" w:sz="0" w:space="0" w:color="auto"/>
                <w:bottom w:val="none" w:sz="0" w:space="0" w:color="auto"/>
                <w:right w:val="none" w:sz="0" w:space="0" w:color="auto"/>
              </w:divBdr>
            </w:div>
            <w:div w:id="1793786569">
              <w:marLeft w:val="0"/>
              <w:marRight w:val="0"/>
              <w:marTop w:val="0"/>
              <w:marBottom w:val="0"/>
              <w:divBdr>
                <w:top w:val="none" w:sz="0" w:space="0" w:color="auto"/>
                <w:left w:val="none" w:sz="0" w:space="0" w:color="auto"/>
                <w:bottom w:val="none" w:sz="0" w:space="0" w:color="auto"/>
                <w:right w:val="none" w:sz="0" w:space="0" w:color="auto"/>
              </w:divBdr>
            </w:div>
            <w:div w:id="1834224616">
              <w:marLeft w:val="0"/>
              <w:marRight w:val="0"/>
              <w:marTop w:val="0"/>
              <w:marBottom w:val="0"/>
              <w:divBdr>
                <w:top w:val="none" w:sz="0" w:space="0" w:color="auto"/>
                <w:left w:val="none" w:sz="0" w:space="0" w:color="auto"/>
                <w:bottom w:val="none" w:sz="0" w:space="0" w:color="auto"/>
                <w:right w:val="none" w:sz="0" w:space="0" w:color="auto"/>
              </w:divBdr>
            </w:div>
            <w:div w:id="1094210212">
              <w:marLeft w:val="0"/>
              <w:marRight w:val="0"/>
              <w:marTop w:val="0"/>
              <w:marBottom w:val="0"/>
              <w:divBdr>
                <w:top w:val="none" w:sz="0" w:space="0" w:color="auto"/>
                <w:left w:val="none" w:sz="0" w:space="0" w:color="auto"/>
                <w:bottom w:val="none" w:sz="0" w:space="0" w:color="auto"/>
                <w:right w:val="none" w:sz="0" w:space="0" w:color="auto"/>
              </w:divBdr>
            </w:div>
            <w:div w:id="1872765327">
              <w:marLeft w:val="0"/>
              <w:marRight w:val="0"/>
              <w:marTop w:val="0"/>
              <w:marBottom w:val="0"/>
              <w:divBdr>
                <w:top w:val="none" w:sz="0" w:space="0" w:color="auto"/>
                <w:left w:val="none" w:sz="0" w:space="0" w:color="auto"/>
                <w:bottom w:val="none" w:sz="0" w:space="0" w:color="auto"/>
                <w:right w:val="none" w:sz="0" w:space="0" w:color="auto"/>
              </w:divBdr>
            </w:div>
            <w:div w:id="687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z.rplb@rpo.lubus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iir.gov.pl" TargetMode="External"/><Relationship Id="rId4" Type="http://schemas.openxmlformats.org/officeDocument/2006/relationships/settings" Target="settings.xml"/><Relationship Id="rId9" Type="http://schemas.openxmlformats.org/officeDocument/2006/relationships/hyperlink" Target="http://rpo.lubuskie.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6FAAA-15A4-4927-BBCC-CA17114A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13455</Words>
  <Characters>80731</Characters>
  <Application>Microsoft Office Word</Application>
  <DocSecurity>0</DocSecurity>
  <Lines>672</Lines>
  <Paragraphs>187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Makuch Paulina</cp:lastModifiedBy>
  <cp:revision>2</cp:revision>
  <cp:lastPrinted>2018-01-25T07:00:00Z</cp:lastPrinted>
  <dcterms:created xsi:type="dcterms:W3CDTF">2019-07-04T06:48:00Z</dcterms:created>
  <dcterms:modified xsi:type="dcterms:W3CDTF">2019-07-04T06:48:00Z</dcterms:modified>
</cp:coreProperties>
</file>